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AF0A" w14:textId="77777777" w:rsidR="001A39E2" w:rsidRPr="00BF14E0" w:rsidRDefault="001A39E2" w:rsidP="001A39E2">
      <w:pPr>
        <w:jc w:val="right"/>
        <w:rPr>
          <w:b/>
          <w:lang w:val="cy-GB"/>
        </w:rPr>
      </w:pPr>
    </w:p>
    <w:p w14:paraId="4C92AF0B" w14:textId="77777777" w:rsidR="00A845A9" w:rsidRPr="00BF14E0" w:rsidRDefault="000C5E9B" w:rsidP="00A845A9">
      <w:pPr>
        <w:pStyle w:val="Heading1"/>
        <w:rPr>
          <w:color w:val="FF0000"/>
          <w:lang w:val="cy-GB"/>
        </w:rPr>
      </w:pPr>
      <w:r w:rsidRPr="00BF14E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92AF27" wp14:editId="4C92AF2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9EAD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92AF0C" w14:textId="1AE2C778" w:rsidR="00A845A9" w:rsidRPr="00BF14E0" w:rsidRDefault="004D53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F14E0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4C92AF0D" w14:textId="29D5DFB2" w:rsidR="00A845A9" w:rsidRPr="00BF14E0" w:rsidRDefault="004D53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F14E0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4C92AF0E" w14:textId="316FD6F0" w:rsidR="00A845A9" w:rsidRPr="00BF14E0" w:rsidRDefault="004D53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F14E0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4C92AF0F" w14:textId="77777777" w:rsidR="00A845A9" w:rsidRPr="00BF14E0" w:rsidRDefault="000C5E9B" w:rsidP="00A845A9">
      <w:pPr>
        <w:rPr>
          <w:b/>
          <w:color w:val="FF0000"/>
          <w:lang w:val="cy-GB"/>
        </w:rPr>
      </w:pPr>
      <w:r w:rsidRPr="00BF14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92AF29" wp14:editId="4C92AF2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549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F14E0" w14:paraId="4C92AF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0" w14:textId="77777777" w:rsidR="00EA5290" w:rsidRPr="00BF14E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C92AF11" w14:textId="168BC50A" w:rsidR="00EA5290" w:rsidRPr="00BF14E0" w:rsidRDefault="00560F1F" w:rsidP="004D5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D53A8"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2" w14:textId="77777777" w:rsidR="00EA5290" w:rsidRPr="00BF14E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C92AF13" w14:textId="5BCAE092" w:rsidR="00EA5290" w:rsidRPr="00BF14E0" w:rsidRDefault="00245A6B" w:rsidP="004D5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8176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A609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achwedd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  <w:r w:rsidR="004D53A8"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Grŵp Rhyngweinidogol ar Sero Net, Ynni a Newid Hinsawdd </w:t>
            </w:r>
          </w:p>
        </w:tc>
      </w:tr>
      <w:tr w:rsidR="00EA5290" w:rsidRPr="00BF14E0" w14:paraId="4C92AF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5" w14:textId="4E6A1DE7" w:rsidR="00EA5290" w:rsidRPr="00BF14E0" w:rsidRDefault="00560F1F" w:rsidP="004D5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4D53A8"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6" w14:textId="40876C51" w:rsidR="00EA5290" w:rsidRPr="00BF14E0" w:rsidRDefault="002C1DAD" w:rsidP="004D5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2124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 2023</w:t>
            </w:r>
          </w:p>
        </w:tc>
      </w:tr>
      <w:tr w:rsidR="00EA5290" w:rsidRPr="00BF14E0" w14:paraId="4C92AF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8" w14:textId="0502AF55" w:rsidR="00EA5290" w:rsidRPr="00BF14E0" w:rsidRDefault="004D53A8" w:rsidP="004D5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9" w14:textId="0F833063" w:rsidR="00EA5290" w:rsidRPr="00BF14E0" w:rsidRDefault="003666DB" w:rsidP="004D53A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James, </w:t>
            </w:r>
            <w:r w:rsidR="004D53A8"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Newid Hinsawdd </w:t>
            </w:r>
          </w:p>
        </w:tc>
      </w:tr>
    </w:tbl>
    <w:p w14:paraId="4C92AF1B" w14:textId="77777777" w:rsidR="00EA5290" w:rsidRPr="00BF14E0" w:rsidRDefault="00EA5290" w:rsidP="00EA5290">
      <w:pPr>
        <w:rPr>
          <w:lang w:val="cy-GB"/>
        </w:rPr>
      </w:pPr>
    </w:p>
    <w:p w14:paraId="6C501810" w14:textId="5AE4DCEA" w:rsidR="003B30A0" w:rsidRDefault="00245A6B" w:rsidP="004D53A8">
      <w:pPr>
        <w:pStyle w:val="BodyText"/>
        <w:jc w:val="left"/>
        <w:rPr>
          <w:rFonts w:eastAsia="Calibri" w:cs="Arial"/>
          <w:b w:val="0"/>
          <w:szCs w:val="24"/>
          <w:lang w:val="cy-GB" w:eastAsia="en-US"/>
        </w:rPr>
      </w:pPr>
      <w:r w:rsidRPr="00245A6B">
        <w:rPr>
          <w:rFonts w:eastAsia="Calibri" w:cs="Arial"/>
          <w:b w:val="0"/>
          <w:szCs w:val="24"/>
          <w:lang w:val="cy-GB" w:eastAsia="en-US"/>
        </w:rPr>
        <w:t xml:space="preserve">Yn unol â’r cytundeb </w:t>
      </w:r>
      <w:proofErr w:type="spellStart"/>
      <w:r w:rsidRPr="00245A6B">
        <w:rPr>
          <w:rFonts w:eastAsia="Calibri" w:cs="Arial"/>
          <w:b w:val="0"/>
          <w:szCs w:val="24"/>
          <w:lang w:val="cy-GB" w:eastAsia="en-US"/>
        </w:rPr>
        <w:t>rhyng</w:t>
      </w:r>
      <w:proofErr w:type="spellEnd"/>
      <w:r w:rsidRPr="00245A6B">
        <w:rPr>
          <w:rFonts w:eastAsia="Calibri" w:cs="Arial"/>
          <w:b w:val="0"/>
          <w:szCs w:val="24"/>
          <w:lang w:val="cy-GB" w:eastAsia="en-US"/>
        </w:rPr>
        <w:t xml:space="preserve">-sefydliadol, gallaf adrodd i’r Aelodau fy mod yng nghyfarfod diweddaraf y Grŵp Rhyngweinidogol </w:t>
      </w:r>
      <w:proofErr w:type="spellStart"/>
      <w:r w:rsidRPr="00245A6B">
        <w:rPr>
          <w:rFonts w:eastAsia="Calibri" w:cs="Arial"/>
          <w:b w:val="0"/>
          <w:szCs w:val="24"/>
          <w:lang w:val="cy-GB" w:eastAsia="en-US"/>
        </w:rPr>
        <w:t>Zero</w:t>
      </w:r>
      <w:proofErr w:type="spellEnd"/>
      <w:r w:rsidRPr="00245A6B">
        <w:rPr>
          <w:rFonts w:eastAsia="Calibri" w:cs="Arial"/>
          <w:b w:val="0"/>
          <w:szCs w:val="24"/>
          <w:lang w:val="cy-GB" w:eastAsia="en-US"/>
        </w:rPr>
        <w:t xml:space="preserve"> Net, Ynni a Newid yn yr Hinsawdd ar 15 Tachwedd 2023. </w:t>
      </w:r>
      <w:r w:rsidR="003B30A0" w:rsidRPr="003B30A0">
        <w:rPr>
          <w:rFonts w:eastAsia="Calibri" w:cs="Arial"/>
          <w:b w:val="0"/>
          <w:szCs w:val="24"/>
          <w:lang w:val="cy-GB" w:eastAsia="en-US"/>
        </w:rPr>
        <w:t>Canolbwyntiodd y cyfarfod ar Gyhoeddiadau'r Brif Weinidog ar 20 Medi yn gwanhau polisïau sero net a chydweithio ar sgiliau gwyrdd.</w:t>
      </w:r>
    </w:p>
    <w:p w14:paraId="76A146CC" w14:textId="778289D5" w:rsidR="004D53A8" w:rsidRPr="00BF14E0" w:rsidRDefault="004D53A8" w:rsidP="004D53A8">
      <w:pPr>
        <w:pStyle w:val="BodyText"/>
        <w:jc w:val="left"/>
        <w:rPr>
          <w:b w:val="0"/>
          <w:lang w:val="cy-GB"/>
        </w:rPr>
      </w:pPr>
      <w:r w:rsidRPr="00BF14E0">
        <w:rPr>
          <w:b w:val="0"/>
          <w:lang w:val="cy-GB"/>
        </w:rPr>
        <w:t xml:space="preserve"> </w:t>
      </w:r>
    </w:p>
    <w:p w14:paraId="04D9084E" w14:textId="77777777" w:rsidR="00245A6B" w:rsidRDefault="00245A6B" w:rsidP="00245A6B">
      <w:pPr>
        <w:rPr>
          <w:rFonts w:ascii="Arial" w:hAnsi="Arial"/>
          <w:sz w:val="24"/>
        </w:rPr>
      </w:pPr>
      <w:r w:rsidRPr="00CB272E">
        <w:rPr>
          <w:rFonts w:ascii="Arial" w:hAnsi="Arial"/>
          <w:sz w:val="24"/>
        </w:rPr>
        <w:t xml:space="preserve">Hefyd yn </w:t>
      </w:r>
      <w:proofErr w:type="spellStart"/>
      <w:r w:rsidRPr="00CB272E">
        <w:rPr>
          <w:rFonts w:ascii="Arial" w:hAnsi="Arial"/>
          <w:sz w:val="24"/>
        </w:rPr>
        <w:t>bresennol</w:t>
      </w:r>
      <w:proofErr w:type="spellEnd"/>
      <w:r w:rsidRPr="00CB272E">
        <w:rPr>
          <w:rFonts w:ascii="Arial" w:hAnsi="Arial"/>
          <w:sz w:val="24"/>
        </w:rPr>
        <w:t xml:space="preserve"> yn y cyfarfod roedd Mairi McAllan MSP, Ysgrifennydd y Cabinet dros Sero Net a Thrawsnewid Teg, Graham Stuart AS, y Gweinidog Gwladol dros Ddiogelwch Ynni a Sero Net, a Katrina Godfrey, Ysgrifennydd Parhaol Adran Amaethyddiaeth, yr Amgylchedd a Materion Gwledig Gogledd Iwerddon.</w:t>
      </w:r>
    </w:p>
    <w:p w14:paraId="60FAEDFA" w14:textId="77777777" w:rsidR="004D53A8" w:rsidRPr="00BF14E0" w:rsidRDefault="004D53A8" w:rsidP="00B5531C">
      <w:pPr>
        <w:pStyle w:val="BodyText"/>
        <w:jc w:val="left"/>
        <w:rPr>
          <w:b w:val="0"/>
          <w:lang w:val="cy-GB"/>
        </w:rPr>
      </w:pPr>
    </w:p>
    <w:p w14:paraId="1F414B9B" w14:textId="77777777" w:rsidR="0041160D" w:rsidRPr="00BF14E0" w:rsidRDefault="0041160D" w:rsidP="001A2342">
      <w:pPr>
        <w:rPr>
          <w:rFonts w:ascii="Arial" w:hAnsi="Arial"/>
          <w:sz w:val="24"/>
          <w:lang w:val="cy-GB"/>
        </w:rPr>
      </w:pPr>
    </w:p>
    <w:p w14:paraId="4C92AF26" w14:textId="77777777" w:rsidR="00A845A9" w:rsidRPr="00BF14E0" w:rsidRDefault="00A845A9" w:rsidP="00A845A9">
      <w:pPr>
        <w:rPr>
          <w:lang w:val="cy-GB"/>
        </w:rPr>
      </w:pPr>
    </w:p>
    <w:sectPr w:rsidR="00A845A9" w:rsidRPr="00BF14E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2F40" w14:textId="77777777" w:rsidR="00A75185" w:rsidRDefault="00A75185">
      <w:r>
        <w:separator/>
      </w:r>
    </w:p>
  </w:endnote>
  <w:endnote w:type="continuationSeparator" w:id="0">
    <w:p w14:paraId="71F80749" w14:textId="77777777" w:rsidR="00A75185" w:rsidRDefault="00A7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2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2AF3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1" w14:textId="432D7C1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4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2AF3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6" w14:textId="158F03B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00D7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92AF3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871D" w14:textId="77777777" w:rsidR="00A75185" w:rsidRDefault="00A75185">
      <w:r>
        <w:separator/>
      </w:r>
    </w:p>
  </w:footnote>
  <w:footnote w:type="continuationSeparator" w:id="0">
    <w:p w14:paraId="3109B177" w14:textId="77777777" w:rsidR="00A75185" w:rsidRDefault="00A7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92AF38" wp14:editId="4C92AF3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2AF34" w14:textId="77777777" w:rsidR="00DD4B82" w:rsidRDefault="00DD4B82">
    <w:pPr>
      <w:pStyle w:val="Header"/>
    </w:pPr>
  </w:p>
  <w:p w14:paraId="4C92AF3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741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2342"/>
    <w:rsid w:val="001A39E2"/>
    <w:rsid w:val="001A6AF1"/>
    <w:rsid w:val="001B027C"/>
    <w:rsid w:val="001B288D"/>
    <w:rsid w:val="001C310A"/>
    <w:rsid w:val="001C532F"/>
    <w:rsid w:val="001E53BF"/>
    <w:rsid w:val="001F5C41"/>
    <w:rsid w:val="00212462"/>
    <w:rsid w:val="00214B25"/>
    <w:rsid w:val="00223E62"/>
    <w:rsid w:val="00245A6B"/>
    <w:rsid w:val="002710DF"/>
    <w:rsid w:val="00274F08"/>
    <w:rsid w:val="002A5310"/>
    <w:rsid w:val="002C1DAD"/>
    <w:rsid w:val="002C57B6"/>
    <w:rsid w:val="002F0EB9"/>
    <w:rsid w:val="002F53A9"/>
    <w:rsid w:val="00314E36"/>
    <w:rsid w:val="003220C1"/>
    <w:rsid w:val="00356D7B"/>
    <w:rsid w:val="00357893"/>
    <w:rsid w:val="003666DB"/>
    <w:rsid w:val="003670C1"/>
    <w:rsid w:val="00370471"/>
    <w:rsid w:val="003B1503"/>
    <w:rsid w:val="003B30A0"/>
    <w:rsid w:val="003B3D64"/>
    <w:rsid w:val="003C5133"/>
    <w:rsid w:val="00400D7E"/>
    <w:rsid w:val="004024F3"/>
    <w:rsid w:val="00410844"/>
    <w:rsid w:val="0041160D"/>
    <w:rsid w:val="00412673"/>
    <w:rsid w:val="0043031D"/>
    <w:rsid w:val="0046757C"/>
    <w:rsid w:val="004D53A8"/>
    <w:rsid w:val="00560F1F"/>
    <w:rsid w:val="00574BB3"/>
    <w:rsid w:val="005A22E2"/>
    <w:rsid w:val="005B030B"/>
    <w:rsid w:val="005C1672"/>
    <w:rsid w:val="005D2A41"/>
    <w:rsid w:val="005D7663"/>
    <w:rsid w:val="005E3B20"/>
    <w:rsid w:val="005F1659"/>
    <w:rsid w:val="00603548"/>
    <w:rsid w:val="006237A8"/>
    <w:rsid w:val="00654C0A"/>
    <w:rsid w:val="006633C7"/>
    <w:rsid w:val="00663F04"/>
    <w:rsid w:val="00670227"/>
    <w:rsid w:val="006814BD"/>
    <w:rsid w:val="0069133F"/>
    <w:rsid w:val="006A568C"/>
    <w:rsid w:val="006B340E"/>
    <w:rsid w:val="006B461D"/>
    <w:rsid w:val="006E0A2C"/>
    <w:rsid w:val="00703993"/>
    <w:rsid w:val="00724059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14B55"/>
    <w:rsid w:val="00A204C9"/>
    <w:rsid w:val="00A23742"/>
    <w:rsid w:val="00A3247B"/>
    <w:rsid w:val="00A72CF3"/>
    <w:rsid w:val="00A74291"/>
    <w:rsid w:val="00A75185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531C"/>
    <w:rsid w:val="00B81F17"/>
    <w:rsid w:val="00BF14E0"/>
    <w:rsid w:val="00C43B4A"/>
    <w:rsid w:val="00C52D84"/>
    <w:rsid w:val="00C64FA5"/>
    <w:rsid w:val="00C84A12"/>
    <w:rsid w:val="00CF3DC5"/>
    <w:rsid w:val="00D017E2"/>
    <w:rsid w:val="00D0584F"/>
    <w:rsid w:val="00D12889"/>
    <w:rsid w:val="00D16D97"/>
    <w:rsid w:val="00D27F42"/>
    <w:rsid w:val="00D84713"/>
    <w:rsid w:val="00DC6BD4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05B2F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2AF0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BD4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271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0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A48019866</value>
    </field>
    <field name="Objective-Title">
      <value order="0">Nov_IMG - Written Statement (Welsh)</value>
    </field>
    <field name="Objective-Description">
      <value order="0"/>
    </field>
    <field name="Objective-CreationStamp">
      <value order="0">2023-11-15T08:59:04Z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2023-11-15T08:59:12Z</value>
    </field>
    <field name="Objective-Owner">
      <value order="0">Radford, Tomos (CCRA - Decarbonisation &amp; Climate Risk)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Energy:1 - Save:10. Decarbonisation:06 - External Stakeholder Involvement &amp; Engagement:Net Zero Energy and Climate Change Group:Decarbonisation Programme - Inter-Ministerial Group - IMG - 2021-2025 :2023/11/15 - IMG</value>
    </field>
    <field name="Objective-Parent">
      <value order="0">2023/11/15 - IMG</value>
    </field>
    <field name="Objective-State">
      <value order="0">Being Drafted</value>
    </field>
    <field name="Objective-VersionId">
      <value order="0">vA90426844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qA1870530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8874FFA3E04CB4CC731B4B5F62F4" ma:contentTypeVersion="13" ma:contentTypeDescription="Create a new document." ma:contentTypeScope="" ma:versionID="073ee74636e341e51e6795217e8f5421">
  <xsd:schema xmlns:xsd="http://www.w3.org/2001/XMLSchema" xmlns:xs="http://www.w3.org/2001/XMLSchema" xmlns:p="http://schemas.microsoft.com/office/2006/metadata/properties" xmlns:ns3="38b0eec3-a239-4e9a-9216-33e466828605" xmlns:ns4="956ad4ef-40e9-4532-8072-6cbb1db983fc" targetNamespace="http://schemas.microsoft.com/office/2006/metadata/properties" ma:root="true" ma:fieldsID="417e65dbc375f9b0b28f90dd285fcc5d" ns3:_="" ns4:_="">
    <xsd:import namespace="38b0eec3-a239-4e9a-9216-33e466828605"/>
    <xsd:import namespace="956ad4ef-40e9-4532-8072-6cbb1db98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eec3-a239-4e9a-9216-33e466828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d4ef-40e9-4532-8072-6cbb1db9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B48ED50-F183-4D05-96B9-8398D339B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B4E811-2A47-49E1-BC14-DB287E42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eec3-a239-4e9a-9216-33e466828605"/>
    <ds:schemaRef ds:uri="956ad4ef-40e9-4532-8072-6cbb1db9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6D9FEA-1B01-45EC-A326-2DCB265D5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2023-12-04T13:51:00Z</dcterms:created>
  <dcterms:modified xsi:type="dcterms:W3CDTF">2023-12-04T13:51:00Z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A48019866</vt:lpwstr>
  </property>
  <property fmtid="{D5CDD505-2E9C-101B-9397-08002B2CF9AE}" pid="4" name="Objective-Title">
    <vt:lpwstr>Nov_IMG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2023-11-15T08:59:04Z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2023-11-15T08:59:12Z</vt:filetime>
  </property>
  <property fmtid="{D5CDD505-2E9C-101B-9397-08002B2CF9AE}" pid="11" name="Objective-Owner">
    <vt:lpwstr>Radford, Tomos (CCRA - Decarbonisation &amp; Climate Risk)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Energy:1 - Save:10. Decarbonisation:06 - External Stakeholder Involvement &amp; Engagement:Net Zero Energy and Climate Change Group:Decarbonisation Programme - Inter-Ministerial Group - IMG - 2021-2025 :2023/11/15 - IMG:</vt:lpwstr>
  </property>
  <property fmtid="{D5CDD505-2E9C-101B-9397-08002B2CF9AE}" pid="13" name="Objective-Parent">
    <vt:lpwstr>2023/11/15 - IMG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vA90426844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0x010100BF328874FFA3E04CB4CC731B4B5F62F4</vt:lpwstr>
  </property>
</Properties>
</file>