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60CE" w14:textId="77777777" w:rsidR="001A39E2" w:rsidRDefault="001A39E2" w:rsidP="001A39E2">
      <w:pPr>
        <w:jc w:val="right"/>
        <w:rPr>
          <w:b/>
        </w:rPr>
      </w:pPr>
    </w:p>
    <w:p w14:paraId="355C60C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5C60EB" wp14:editId="355C60E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7E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55C60D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55C60D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55C60D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55C60D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5C60ED" wp14:editId="355C60E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40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55C60D8" w14:textId="77777777" w:rsidTr="00C75DF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5C60D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5C60D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55C60D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5C60D7" w14:textId="7477ED83" w:rsidR="00EA5290" w:rsidRPr="00670227" w:rsidRDefault="0049706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color w:val="1F1F1F"/>
                <w:sz w:val="24"/>
              </w:rPr>
              <w:t xml:space="preserve">Cyfarfod y Grŵp Rhyngweinidogol ar </w:t>
            </w:r>
            <w:r w:rsidR="00A62948">
              <w:rPr>
                <w:rFonts w:ascii="Arial" w:hAnsi="Arial"/>
                <w:b/>
                <w:color w:val="1F1F1F"/>
                <w:sz w:val="24"/>
              </w:rPr>
              <w:t>Gysylltiadau</w:t>
            </w:r>
            <w:r>
              <w:rPr>
                <w:rFonts w:ascii="Arial" w:hAnsi="Arial"/>
                <w:b/>
                <w:color w:val="1F1F1F"/>
                <w:sz w:val="24"/>
              </w:rPr>
              <w:t xml:space="preserve"> rhwng y DU a'r UE – 06 Mawrth 2024</w:t>
            </w:r>
          </w:p>
        </w:tc>
      </w:tr>
      <w:tr w:rsidR="00EA5290" w:rsidRPr="00A011A1" w14:paraId="355C60DB" w14:textId="77777777" w:rsidTr="00C75DF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5C60D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55C60DA" w14:textId="084F40A5" w:rsidR="00EA5290" w:rsidRPr="00670227" w:rsidRDefault="003052E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  <w:r w:rsidR="00927CDE">
              <w:rPr>
                <w:rFonts w:ascii="Arial" w:hAnsi="Arial"/>
                <w:b/>
                <w:sz w:val="24"/>
              </w:rPr>
              <w:t xml:space="preserve"> Mawrth 2024</w:t>
            </w:r>
          </w:p>
        </w:tc>
      </w:tr>
      <w:tr w:rsidR="00EA5290" w:rsidRPr="00A011A1" w14:paraId="355C60DE" w14:textId="77777777" w:rsidTr="00C75DF6">
        <w:trPr>
          <w:trHeight w:val="52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5C60D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55C60DD" w14:textId="6311769B" w:rsidR="00EA5290" w:rsidRPr="00670227" w:rsidRDefault="00927CD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Vaughan Gething AS, Gweinidog yr Economi </w:t>
            </w:r>
          </w:p>
        </w:tc>
      </w:tr>
    </w:tbl>
    <w:p w14:paraId="355C60DF" w14:textId="77777777" w:rsidR="00EA5290" w:rsidRPr="00A011A1" w:rsidRDefault="00EA5290" w:rsidP="00EA5290"/>
    <w:p w14:paraId="355C60E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53AD5EF" w14:textId="77BB6734" w:rsidR="0003050B" w:rsidRPr="00282307" w:rsidRDefault="0003050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 xml:space="preserve">Yn unol â'r Cytundeb Cysylltiadau Rhyngsefydliadol, rwy'n hysbysu'r Aelodau fy mod wedi mynychu cyfarfod o'r Grŵp Rhyngweinidogol ar </w:t>
      </w:r>
      <w:r w:rsidR="00A62948">
        <w:rPr>
          <w:rStyle w:val="normaltextrun"/>
          <w:rFonts w:ascii="Arial" w:hAnsi="Arial"/>
          <w:color w:val="000000"/>
        </w:rPr>
        <w:t>Gysylltiadau</w:t>
      </w:r>
      <w:r>
        <w:rPr>
          <w:rStyle w:val="normaltextrun"/>
          <w:rFonts w:ascii="Arial" w:hAnsi="Arial"/>
          <w:color w:val="000000"/>
        </w:rPr>
        <w:t xml:space="preserve"> rhwng y DU a'r UE ar 11Medi 2023.  </w:t>
      </w:r>
    </w:p>
    <w:p w14:paraId="0D2DEBF9" w14:textId="77777777" w:rsidR="0003050B" w:rsidRPr="00282307" w:rsidRDefault="0003050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D8DC827" w14:textId="7533B95F" w:rsidR="00246C64" w:rsidRPr="00246C64" w:rsidRDefault="0003050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F1F1F"/>
          <w:shd w:val="clear" w:color="auto" w:fill="FFFFFF"/>
        </w:rPr>
      </w:pPr>
      <w:r>
        <w:rPr>
          <w:rStyle w:val="normaltextrun"/>
          <w:rFonts w:ascii="Arial" w:hAnsi="Arial"/>
          <w:color w:val="1F1F1F"/>
          <w:shd w:val="clear" w:color="auto" w:fill="FFFFFF"/>
        </w:rPr>
        <w:t xml:space="preserve">Cadeiriwyd y cyfarfod gan Leo </w:t>
      </w:r>
      <w:proofErr w:type="spellStart"/>
      <w:r>
        <w:rPr>
          <w:rStyle w:val="normaltextrun"/>
          <w:rFonts w:ascii="Arial" w:hAnsi="Arial"/>
          <w:color w:val="1F1F1F"/>
          <w:shd w:val="clear" w:color="auto" w:fill="FFFFFF"/>
        </w:rPr>
        <w:t>Docherty</w:t>
      </w:r>
      <w:proofErr w:type="spellEnd"/>
      <w:r>
        <w:rPr>
          <w:rStyle w:val="normaltextrun"/>
          <w:rFonts w:ascii="Arial" w:hAnsi="Arial"/>
          <w:color w:val="1F1F1F"/>
          <w:shd w:val="clear" w:color="auto" w:fill="FFFFFF"/>
        </w:rPr>
        <w:t xml:space="preserve"> AS, Gweinidog Llywodraeth y DU dros Ewrop yn y Swyddfa Dramor, y Gymanwlad a Datblygu (FCDO). Hefyd yn bresennol roedd Gweinidogion o'r Alban a Gogledd Iwerddon: </w:t>
      </w:r>
      <w:proofErr w:type="spellStart"/>
      <w:r>
        <w:rPr>
          <w:rStyle w:val="normaltextrun"/>
          <w:rFonts w:ascii="Arial" w:hAnsi="Arial"/>
          <w:color w:val="1F1F1F"/>
          <w:shd w:val="clear" w:color="auto" w:fill="FFFFFF"/>
        </w:rPr>
        <w:t>Angus</w:t>
      </w:r>
      <w:proofErr w:type="spellEnd"/>
      <w:r>
        <w:rPr>
          <w:rStyle w:val="normaltextrun"/>
          <w:rFonts w:ascii="Arial" w:hAnsi="Arial"/>
          <w:color w:val="1F1F1F"/>
          <w:shd w:val="clear" w:color="auto" w:fill="FFFFFF"/>
        </w:rPr>
        <w:t xml:space="preserve"> Robertson ASA, Ysgrifennydd Cabinet Llywodraeth yr Alban dros y Cyfansoddiad, Materion Allanol a Diwylliant; Michelle O'Neill, MLA, Prif Weinidog Gogledd Iwerddon; ac Emma </w:t>
      </w:r>
      <w:proofErr w:type="spellStart"/>
      <w:r>
        <w:rPr>
          <w:rStyle w:val="normaltextrun"/>
          <w:rFonts w:ascii="Arial" w:hAnsi="Arial"/>
          <w:color w:val="1F1F1F"/>
          <w:shd w:val="clear" w:color="auto" w:fill="FFFFFF"/>
        </w:rPr>
        <w:t>Little-Pengelly</w:t>
      </w:r>
      <w:proofErr w:type="spellEnd"/>
      <w:r>
        <w:rPr>
          <w:rStyle w:val="normaltextrun"/>
          <w:rFonts w:ascii="Arial" w:hAnsi="Arial"/>
          <w:color w:val="1F1F1F"/>
          <w:shd w:val="clear" w:color="auto" w:fill="FFFFFF"/>
        </w:rPr>
        <w:t xml:space="preserve">, MLA, dirprwy Brif Weinidog Gogledd Iwerddon. </w:t>
      </w:r>
    </w:p>
    <w:p w14:paraId="7D153F99" w14:textId="77777777" w:rsidR="0003050B" w:rsidRPr="000B21AB" w:rsidRDefault="0003050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335C027" w14:textId="48276D1C" w:rsidR="0003050B" w:rsidRPr="000B21AB" w:rsidRDefault="0003050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>Cynhaliwyd y cyfarfod i baratoi ar gyfer</w:t>
      </w:r>
      <w:r>
        <w:rPr>
          <w:rFonts w:ascii="Arial" w:hAnsi="Arial"/>
        </w:rPr>
        <w:t xml:space="preserve"> cyfarfod nesaf </w:t>
      </w:r>
      <w:r>
        <w:rPr>
          <w:rStyle w:val="normaltextrun"/>
          <w:rFonts w:ascii="Arial" w:hAnsi="Arial"/>
          <w:color w:val="000000"/>
        </w:rPr>
        <w:t xml:space="preserve">Cyngor Partneriaeth y DU-UE o dan y Cytundeb Masnach a Chydweithrediad a Chyd-bwyllgor y Cytundeb Ymadael (WAJC), y disgwylir i'r ddau gael eu cynnal yn gynnar yn 2024. </w:t>
      </w:r>
    </w:p>
    <w:p w14:paraId="30195D7A" w14:textId="77777777" w:rsidR="0003050B" w:rsidRPr="000B21AB" w:rsidRDefault="0003050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5823EBD5" w14:textId="6A9A696D" w:rsidR="0003050B" w:rsidRPr="00282307" w:rsidRDefault="009014FA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>Rydym yn falch bod y gwaith o baratoi'r cyfarfodydd hyn wedi gwella.</w:t>
      </w:r>
    </w:p>
    <w:p w14:paraId="751B3466" w14:textId="77777777" w:rsidR="0003050B" w:rsidRPr="00282307" w:rsidRDefault="0003050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2FB62E15" w14:textId="008FEA3C" w:rsidR="0003050B" w:rsidRPr="00282307" w:rsidRDefault="0003050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Fonts w:ascii="Arial" w:hAnsi="Arial"/>
        </w:rPr>
        <w:t>Rhoddodd y cyfarfod gyfle defnyddiol i mi amlinellu nifer o faterion pwysig sydd gan Lywodraeth Cymru i'w datblygu yn ystod y misoedd nesaf.</w:t>
      </w:r>
      <w:r>
        <w:rPr>
          <w:rStyle w:val="eop"/>
          <w:rFonts w:ascii="Arial" w:hAnsi="Arial"/>
          <w:color w:val="000000"/>
        </w:rPr>
        <w:t> </w:t>
      </w:r>
    </w:p>
    <w:p w14:paraId="7B12AD5F" w14:textId="77777777" w:rsidR="0003050B" w:rsidRPr="00282307" w:rsidRDefault="0003050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16921C3C" w14:textId="4A1392BB" w:rsidR="0003050B" w:rsidRPr="00EA64C0" w:rsidRDefault="0003050B" w:rsidP="00C75DF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 xml:space="preserve">Ein dymuniad i Lywodraeth y DU gynnwys y Llywodraethau Datganoledig mewn cyfarfodydd a'u paratoi i elwa i'r eithaf ar effeithiolrwydd gweithrediad y Cytundeb Cydweithredu Masnach (TCA). </w:t>
      </w:r>
    </w:p>
    <w:p w14:paraId="41F377A0" w14:textId="4BE6372D" w:rsidR="00BC4A2B" w:rsidRPr="000B21AB" w:rsidRDefault="00BC4A2B" w:rsidP="00C75DF6">
      <w:pPr>
        <w:rPr>
          <w:rFonts w:ascii="Arial" w:hAnsi="Arial" w:cs="Arial"/>
        </w:rPr>
      </w:pPr>
    </w:p>
    <w:p w14:paraId="42A38EDE" w14:textId="18961842" w:rsidR="007C196B" w:rsidRDefault="00E663BE" w:rsidP="00C75DF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>Yr angen am gytundeb ar gydnabyddiaeth ar y cyd ar asesiadau cydymffurfio.</w:t>
      </w:r>
    </w:p>
    <w:p w14:paraId="17ACA129" w14:textId="77777777" w:rsidR="007C196B" w:rsidRDefault="007C196B" w:rsidP="00C75DF6">
      <w:pPr>
        <w:pStyle w:val="ListParagraph"/>
        <w:rPr>
          <w:rFonts w:ascii="Arial" w:hAnsi="Arial" w:cs="Arial"/>
        </w:rPr>
      </w:pPr>
    </w:p>
    <w:p w14:paraId="283986C2" w14:textId="73CCB4F5" w:rsidR="00BC4A2B" w:rsidRDefault="007C196B" w:rsidP="00C75DF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Pwysigrwydd cadw trefniadau Digonolrwydd Data'r UE.  </w:t>
      </w:r>
    </w:p>
    <w:p w14:paraId="6710CFCA" w14:textId="77777777" w:rsidR="0003050B" w:rsidRDefault="0003050B" w:rsidP="00C75DF6">
      <w:pPr>
        <w:pStyle w:val="ListParagraph"/>
        <w:rPr>
          <w:rFonts w:ascii="Arial" w:hAnsi="Arial" w:cs="Arial"/>
        </w:rPr>
      </w:pPr>
    </w:p>
    <w:p w14:paraId="40C346BC" w14:textId="08C33F0B" w:rsidR="000B21AB" w:rsidRDefault="00E663BE" w:rsidP="00C75DF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Ein pryderon parhaus ar reolau mewnforio'r UE sy'n effeithio ar allforio molysgiaid dwygragennog byw. </w:t>
      </w:r>
    </w:p>
    <w:p w14:paraId="506AE7BD" w14:textId="77777777" w:rsidR="000B21AB" w:rsidRDefault="000B21A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424DCC2F" w14:textId="057ABB2A" w:rsidR="00531DA3" w:rsidRPr="000B21AB" w:rsidRDefault="00C91C41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lastRenderedPageBreak/>
        <w:t xml:space="preserve">Cafodd y Cylch Gorchwyl wedi'i ddiweddaru ar gyfer y Grwp Rhyngweinidogol hwn ei gymeradwyo yn y cyfarfod. </w:t>
      </w:r>
    </w:p>
    <w:p w14:paraId="66C25C1A" w14:textId="77777777" w:rsidR="00531DA3" w:rsidRDefault="00531DA3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39CAA7AD" w14:textId="77777777" w:rsidR="0003050B" w:rsidRPr="00282307" w:rsidRDefault="0003050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E8F6E9E" w14:textId="3B0969D5" w:rsidR="0003050B" w:rsidRPr="00282307" w:rsidRDefault="0003050B" w:rsidP="00C75DF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/>
          <w:color w:val="000000"/>
        </w:rPr>
        <w:t xml:space="preserve">Nid yw'r cyfarfod nesaf o'r Grwp Rhyngweinidogol ar </w:t>
      </w:r>
      <w:r w:rsidR="00A62948">
        <w:rPr>
          <w:rStyle w:val="normaltextrun"/>
          <w:rFonts w:ascii="Arial" w:hAnsi="Arial"/>
          <w:color w:val="000000"/>
        </w:rPr>
        <w:t>G</w:t>
      </w:r>
      <w:r>
        <w:rPr>
          <w:rStyle w:val="normaltextrun"/>
          <w:rFonts w:ascii="Arial" w:hAnsi="Arial"/>
          <w:color w:val="000000"/>
        </w:rPr>
        <w:t>ysylltiadau rhwng y DU a'r UE wedi'i drefnu eto, ac nid oes unrhyw agenda wedi'i chy</w:t>
      </w:r>
      <w:r w:rsidR="00F12C6A">
        <w:rPr>
          <w:rStyle w:val="normaltextrun"/>
          <w:rFonts w:ascii="Arial" w:hAnsi="Arial"/>
          <w:color w:val="000000"/>
        </w:rPr>
        <w:t>meradwyo</w:t>
      </w:r>
      <w:r>
        <w:rPr>
          <w:rStyle w:val="normaltextrun"/>
          <w:rFonts w:ascii="Arial" w:hAnsi="Arial"/>
          <w:color w:val="000000"/>
        </w:rPr>
        <w:t xml:space="preserve"> hyd yma. </w:t>
      </w:r>
    </w:p>
    <w:p w14:paraId="4F9363E9" w14:textId="77777777" w:rsidR="0003050B" w:rsidRPr="00282307" w:rsidRDefault="0003050B" w:rsidP="000305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355C60EA" w14:textId="77777777" w:rsidR="00A845A9" w:rsidRDefault="00A845A9" w:rsidP="00A845A9"/>
    <w:sectPr w:rsidR="00A845A9" w:rsidSect="003A43A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9246" w14:textId="77777777" w:rsidR="003A43AD" w:rsidRDefault="003A43AD">
      <w:r>
        <w:separator/>
      </w:r>
    </w:p>
  </w:endnote>
  <w:endnote w:type="continuationSeparator" w:id="0">
    <w:p w14:paraId="2AB7D9BB" w14:textId="77777777" w:rsidR="003A43AD" w:rsidRDefault="003A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60F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C60F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60F5" w14:textId="4762978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50B">
      <w:rPr>
        <w:rStyle w:val="PageNumber"/>
      </w:rPr>
      <w:t>2</w:t>
    </w:r>
    <w:r>
      <w:rPr>
        <w:rStyle w:val="PageNumber"/>
      </w:rPr>
      <w:fldChar w:fldCharType="end"/>
    </w:r>
  </w:p>
  <w:p w14:paraId="355C60F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60F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55C60F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8A3A" w14:textId="77777777" w:rsidR="003A43AD" w:rsidRDefault="003A43AD">
      <w:r>
        <w:separator/>
      </w:r>
    </w:p>
  </w:footnote>
  <w:footnote w:type="continuationSeparator" w:id="0">
    <w:p w14:paraId="592A1821" w14:textId="77777777" w:rsidR="003A43AD" w:rsidRDefault="003A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60F7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55C60FC" wp14:editId="355C60F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C60F8" w14:textId="77777777" w:rsidR="00DD4B82" w:rsidRDefault="00DD4B82">
    <w:pPr>
      <w:pStyle w:val="Header"/>
    </w:pPr>
  </w:p>
  <w:p w14:paraId="355C60F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C0490"/>
    <w:multiLevelType w:val="multilevel"/>
    <w:tmpl w:val="8C564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616672046">
    <w:abstractNumId w:val="0"/>
  </w:num>
  <w:num w:numId="2" w16cid:durableId="97310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050B"/>
    <w:rsid w:val="000516D9"/>
    <w:rsid w:val="0006774B"/>
    <w:rsid w:val="00082B81"/>
    <w:rsid w:val="00090C3D"/>
    <w:rsid w:val="00097118"/>
    <w:rsid w:val="000B21AB"/>
    <w:rsid w:val="000C3A52"/>
    <w:rsid w:val="000C53DB"/>
    <w:rsid w:val="000C5E9B"/>
    <w:rsid w:val="00123915"/>
    <w:rsid w:val="00134918"/>
    <w:rsid w:val="001460B1"/>
    <w:rsid w:val="00165E2E"/>
    <w:rsid w:val="0017102C"/>
    <w:rsid w:val="001A39E2"/>
    <w:rsid w:val="001A6AF1"/>
    <w:rsid w:val="001B027C"/>
    <w:rsid w:val="001B288D"/>
    <w:rsid w:val="001C532F"/>
    <w:rsid w:val="001C5EED"/>
    <w:rsid w:val="001E53BF"/>
    <w:rsid w:val="00214B25"/>
    <w:rsid w:val="00223E62"/>
    <w:rsid w:val="00246C64"/>
    <w:rsid w:val="00274F08"/>
    <w:rsid w:val="00287172"/>
    <w:rsid w:val="002A5310"/>
    <w:rsid w:val="002C57B6"/>
    <w:rsid w:val="002F0EB9"/>
    <w:rsid w:val="002F53A9"/>
    <w:rsid w:val="003052EE"/>
    <w:rsid w:val="00314E36"/>
    <w:rsid w:val="003220C1"/>
    <w:rsid w:val="00356D7B"/>
    <w:rsid w:val="00357893"/>
    <w:rsid w:val="003670C1"/>
    <w:rsid w:val="00370471"/>
    <w:rsid w:val="003A43AD"/>
    <w:rsid w:val="003B1503"/>
    <w:rsid w:val="003B3D64"/>
    <w:rsid w:val="003C5133"/>
    <w:rsid w:val="00412673"/>
    <w:rsid w:val="004260D0"/>
    <w:rsid w:val="0043031D"/>
    <w:rsid w:val="0046757C"/>
    <w:rsid w:val="0049706A"/>
    <w:rsid w:val="004E50F4"/>
    <w:rsid w:val="005061A4"/>
    <w:rsid w:val="00531DA3"/>
    <w:rsid w:val="00560F1F"/>
    <w:rsid w:val="00574BB3"/>
    <w:rsid w:val="005A22E2"/>
    <w:rsid w:val="005A2509"/>
    <w:rsid w:val="005B030B"/>
    <w:rsid w:val="005D2A41"/>
    <w:rsid w:val="005D7663"/>
    <w:rsid w:val="005F1659"/>
    <w:rsid w:val="005F264A"/>
    <w:rsid w:val="00603548"/>
    <w:rsid w:val="00632E33"/>
    <w:rsid w:val="00654C0A"/>
    <w:rsid w:val="006633C7"/>
    <w:rsid w:val="00663F04"/>
    <w:rsid w:val="00670227"/>
    <w:rsid w:val="006814BD"/>
    <w:rsid w:val="0069133F"/>
    <w:rsid w:val="006B340E"/>
    <w:rsid w:val="006B461D"/>
    <w:rsid w:val="006D1681"/>
    <w:rsid w:val="006E0A2C"/>
    <w:rsid w:val="00703993"/>
    <w:rsid w:val="0073380E"/>
    <w:rsid w:val="00743B79"/>
    <w:rsid w:val="007523BC"/>
    <w:rsid w:val="00752C48"/>
    <w:rsid w:val="007A05FB"/>
    <w:rsid w:val="007B5260"/>
    <w:rsid w:val="007C196B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5ADA"/>
    <w:rsid w:val="008F789E"/>
    <w:rsid w:val="009014FA"/>
    <w:rsid w:val="00905771"/>
    <w:rsid w:val="00927CDE"/>
    <w:rsid w:val="00953A46"/>
    <w:rsid w:val="00965D83"/>
    <w:rsid w:val="00967473"/>
    <w:rsid w:val="00973090"/>
    <w:rsid w:val="0097322B"/>
    <w:rsid w:val="00995EEC"/>
    <w:rsid w:val="009D26D8"/>
    <w:rsid w:val="009E4974"/>
    <w:rsid w:val="009F06C3"/>
    <w:rsid w:val="00A204C9"/>
    <w:rsid w:val="00A23742"/>
    <w:rsid w:val="00A3247B"/>
    <w:rsid w:val="00A62948"/>
    <w:rsid w:val="00A72CF3"/>
    <w:rsid w:val="00A82A45"/>
    <w:rsid w:val="00A83381"/>
    <w:rsid w:val="00A845A9"/>
    <w:rsid w:val="00A85596"/>
    <w:rsid w:val="00A86958"/>
    <w:rsid w:val="00AA5651"/>
    <w:rsid w:val="00AA5848"/>
    <w:rsid w:val="00AA7750"/>
    <w:rsid w:val="00AD65F1"/>
    <w:rsid w:val="00AE064D"/>
    <w:rsid w:val="00AF056B"/>
    <w:rsid w:val="00B01A2B"/>
    <w:rsid w:val="00B049B1"/>
    <w:rsid w:val="00B239BA"/>
    <w:rsid w:val="00B468BB"/>
    <w:rsid w:val="00B75179"/>
    <w:rsid w:val="00B81F17"/>
    <w:rsid w:val="00BC4A2B"/>
    <w:rsid w:val="00BD1F52"/>
    <w:rsid w:val="00BE2591"/>
    <w:rsid w:val="00C421C0"/>
    <w:rsid w:val="00C43B4A"/>
    <w:rsid w:val="00C64FA5"/>
    <w:rsid w:val="00C75DF6"/>
    <w:rsid w:val="00C84A12"/>
    <w:rsid w:val="00C91C41"/>
    <w:rsid w:val="00C9338E"/>
    <w:rsid w:val="00CC0050"/>
    <w:rsid w:val="00CF3DC5"/>
    <w:rsid w:val="00D017E2"/>
    <w:rsid w:val="00D16D97"/>
    <w:rsid w:val="00D27F42"/>
    <w:rsid w:val="00D84713"/>
    <w:rsid w:val="00DC2CC8"/>
    <w:rsid w:val="00DD4B82"/>
    <w:rsid w:val="00E1556F"/>
    <w:rsid w:val="00E22AD8"/>
    <w:rsid w:val="00E3419E"/>
    <w:rsid w:val="00E47B1A"/>
    <w:rsid w:val="00E631B1"/>
    <w:rsid w:val="00E663BE"/>
    <w:rsid w:val="00EA5290"/>
    <w:rsid w:val="00EA64C0"/>
    <w:rsid w:val="00EB248F"/>
    <w:rsid w:val="00EB5F93"/>
    <w:rsid w:val="00EC0568"/>
    <w:rsid w:val="00ED41E6"/>
    <w:rsid w:val="00EE721A"/>
    <w:rsid w:val="00F0272E"/>
    <w:rsid w:val="00F12C6A"/>
    <w:rsid w:val="00F2438B"/>
    <w:rsid w:val="00F37223"/>
    <w:rsid w:val="00F81C33"/>
    <w:rsid w:val="00F923C2"/>
    <w:rsid w:val="00F96DF9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C60C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ragraph">
    <w:name w:val="paragraph"/>
    <w:basedOn w:val="Normal"/>
    <w:rsid w:val="000305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050B"/>
  </w:style>
  <w:style w:type="character" w:customStyle="1" w:styleId="eop">
    <w:name w:val="eop"/>
    <w:basedOn w:val="DefaultParagraphFont"/>
    <w:rsid w:val="0003050B"/>
  </w:style>
  <w:style w:type="paragraph" w:styleId="Revision">
    <w:name w:val="Revision"/>
    <w:hidden/>
    <w:uiPriority w:val="99"/>
    <w:semiHidden/>
    <w:rsid w:val="00E663BE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91C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1C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1C4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C4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A50911599</value>
    </field>
    <field name="Objective-Title">
      <value order="0">Written Statement- VG - IMG 06 March 2024 - Eng</value>
    </field>
    <field name="Objective-Description">
      <value order="0"/>
    </field>
    <field name="Objective-CreationStamp">
      <value order="0">2024-03-06T15:34:58Z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2024-03-07T10:44:53Z</value>
    </field>
    <field name="Objective-ModificationStamp">
      <value order="0">2024-03-07T10:45:33Z</value>
    </field>
    <field name="Objective-Owner">
      <value order="0">Harris, Jennifer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Transition:Assimilated Law:1.  UK-EU Relations:European Transition - Inter-Governmental Relations - 2023-2026:2024-03-06- UK-EU IMG</value>
    </field>
    <field name="Objective-Parent">
      <value order="0">2024-03-06- UK-EU IMG</value>
    </field>
    <field name="Objective-State">
      <value order="0">Published</value>
    </field>
    <field name="Objective-VersionId">
      <value order="0">vA94380484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qA2050956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C6E4244-91C8-423A-B19A-DD0CAC7D2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2024-03-12T12:52:00Z</dcterms:created>
  <dcterms:modified xsi:type="dcterms:W3CDTF">2024-03-12T12:52:00Z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A50911599</vt:lpwstr>
  </property>
  <property fmtid="{D5CDD505-2E9C-101B-9397-08002B2CF9AE}" pid="4" name="Objective-Title">
    <vt:lpwstr>Written Statement- VG - IMG 06 March 2024 - Eng</vt:lpwstr>
  </property>
  <property fmtid="{D5CDD505-2E9C-101B-9397-08002B2CF9AE}" pid="5" name="Objective-Comment">
    <vt:lpwstr/>
  </property>
  <property fmtid="{D5CDD505-2E9C-101B-9397-08002B2CF9AE}" pid="6" name="Objective-CreationStamp">
    <vt:filetime>2024-03-06T15:34:58Z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2024-03-07T10:44:53Z</vt:filetime>
  </property>
  <property fmtid="{D5CDD505-2E9C-101B-9397-08002B2CF9AE}" pid="10" name="Objective-ModificationStamp">
    <vt:filetime>2024-03-07T10:45:33Z</vt:filetime>
  </property>
  <property fmtid="{D5CDD505-2E9C-101B-9397-08002B2CF9AE}" pid="11" name="Objective-Owner">
    <vt:lpwstr>Harris, Jennifer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Transition:Assimilated Law:1.  UK-EU Relations:European Transition - Inter-Governmental Relations - 2023-2026:2024-03-06- UK-EU IMG</vt:lpwstr>
  </property>
  <property fmtid="{D5CDD505-2E9C-101B-9397-08002B2CF9AE}" pid="13" name="Objective-Parent">
    <vt:lpwstr>2024-03-06- UK-EU IMG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qA2050956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vA94380484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