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D0ED" w14:textId="77777777" w:rsidR="001A39E2" w:rsidRDefault="001A39E2" w:rsidP="001A39E2">
      <w:pPr>
        <w:jc w:val="right"/>
        <w:rPr>
          <w:b/>
        </w:rPr>
      </w:pPr>
    </w:p>
    <w:p w14:paraId="010EE660" w14:textId="77777777" w:rsidR="00A845A9" w:rsidRDefault="004C6F5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65EED3" wp14:editId="708808C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F8F4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3A88EEC" w14:textId="77777777" w:rsidR="00A845A9" w:rsidRDefault="004C6F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47FC75B" w14:textId="77777777" w:rsidR="00A845A9" w:rsidRDefault="004C6F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50FC850" w14:textId="77777777" w:rsidR="00A845A9" w:rsidRDefault="004C6F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984638E" w14:textId="77777777" w:rsidR="00A845A9" w:rsidRPr="00CE48F3" w:rsidRDefault="004C6F5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C61C0E" wp14:editId="242F03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51A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45911" w14:paraId="786BB0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04C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80C128" w14:textId="77777777" w:rsidR="00EA5290" w:rsidRPr="00BB62A8" w:rsidRDefault="004C6F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D41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9BC89B" w14:textId="77777777" w:rsidR="00EA5290" w:rsidRPr="00670227" w:rsidRDefault="004C6F57" w:rsidP="00104C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Interim Llywodraeth Cymru i Adroddiad Comisiwn y Gyfraith ar Gyfraith Cynllunio yng Nghymru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  <w:tr w:rsidR="00145911" w14:paraId="204CD7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246D" w14:textId="77777777" w:rsidR="00EA5290" w:rsidRPr="00BB62A8" w:rsidRDefault="004C6F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526C" w14:textId="50B07630" w:rsidR="00EA5290" w:rsidRPr="00670227" w:rsidRDefault="00374C19" w:rsidP="00C24D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09</w:t>
            </w:r>
            <w:r w:rsidR="004C6F57" w:rsidRPr="00374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</w:t>
            </w:r>
            <w:r w:rsidR="00E44565" w:rsidRPr="00374C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2019</w:t>
            </w:r>
          </w:p>
        </w:tc>
      </w:tr>
      <w:tr w:rsidR="00145911" w14:paraId="1BD3AE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E9F2" w14:textId="77777777" w:rsidR="00EA5290" w:rsidRPr="00BB62A8" w:rsidRDefault="004C6F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B558" w14:textId="77777777" w:rsidR="00EA5290" w:rsidRPr="00670227" w:rsidRDefault="004C6F57" w:rsidP="00C24D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AC, Y Gweinidog Tai a Llywodraeth Leol</w:t>
            </w:r>
          </w:p>
        </w:tc>
      </w:tr>
    </w:tbl>
    <w:p w14:paraId="22EAE8FB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28F8BD14" w14:textId="77777777" w:rsidR="00AD6C9D" w:rsidRDefault="004C6F57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Comisiynwyd Comisiwn y Gyfraith Cymru a Lloegr gan Lywodraeth Cymru i gynnal adolygiad manwl o gyfraith cynllunio yng Nghymru er mwyn symleiddio a chydgrynhoi'r ddeddfwriaeth. Daeth yr adolygiad i ben ar 30 Tachwedd 2018 pan gyflwynwyd ei adroddiad, ‘Cyfraith Cynllunio yng Nghymru: Adroddiad Terfynol’ i'w ystyried gan Lywodraeth Cymru. Gosodwyd yr adroddiad terfynol gerbron Cynulliad Cenedlaethol Cymru hefyd ac fe'i cyhoeddwyd ar wefan Comisiwn y Gyfraith.  </w:t>
      </w:r>
    </w:p>
    <w:p w14:paraId="697A5E36" w14:textId="77777777" w:rsidR="00AD6C9D" w:rsidRDefault="00AD6C9D" w:rsidP="00956DAA">
      <w:pPr>
        <w:rPr>
          <w:rFonts w:ascii="Arial" w:hAnsi="Arial"/>
          <w:sz w:val="24"/>
        </w:rPr>
      </w:pPr>
    </w:p>
    <w:p w14:paraId="167D356E" w14:textId="77777777" w:rsidR="00AD6C9D" w:rsidRDefault="004C6F57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Yn unol â'r protocol y cytunwyd arno rhwng Gweinidogion Cymru a Chomisiwn y Gyfraith ar 2 Gorffennaf 2015, rhaid i'r Llywodraeth roi ymateb interim i'r Adroddiad i Gomisiwn y Gyfraith o fewn chwe mis i'r dyddiad y'i cyflwynwyd ac y'i cyhoeddwyd. Rhaid rhoi ymateb manylach o fewn 12 mis.</w:t>
      </w:r>
    </w:p>
    <w:p w14:paraId="5C778172" w14:textId="77777777" w:rsidR="00586CB6" w:rsidRDefault="00586CB6" w:rsidP="00956DAA">
      <w:pPr>
        <w:rPr>
          <w:rFonts w:ascii="Arial" w:hAnsi="Arial"/>
          <w:sz w:val="24"/>
        </w:rPr>
      </w:pPr>
    </w:p>
    <w:p w14:paraId="6FADCD00" w14:textId="77777777" w:rsidR="00415CED" w:rsidRDefault="004C6F57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Heddiw, rwy'n falch o fod wedi cyflwyno a chyhoeddi ymateb interim Llywodraeth Cymru i'r Adroddiad, sy'n canolbwyntio ar y casgliadau craidd a nodir yn Rhan 1 o'r Papur Ymgynghori (a gyhoeddwyd ym mis Tachwedd 2017) a'r Adroddiad Terfynol. Yn benodol, mae'n nodi ymateb y Llywodraeth i farn Comisiwn y Gyfraith ar y canlynol:</w:t>
      </w:r>
    </w:p>
    <w:p w14:paraId="799E69FD" w14:textId="77777777" w:rsidR="00415CED" w:rsidRDefault="004C6F57" w:rsidP="00415CED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yr angen i symleiddio a chydgrynhoi cyfraith cynllunio;</w:t>
      </w:r>
    </w:p>
    <w:p w14:paraId="4D550BD1" w14:textId="77777777" w:rsidR="00415CED" w:rsidRDefault="004C6F57" w:rsidP="00415CED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yr achos dros god cynllunio; </w:t>
      </w:r>
    </w:p>
    <w:p w14:paraId="52B322F9" w14:textId="77777777" w:rsidR="00CA3FD0" w:rsidRPr="006F00DD" w:rsidRDefault="004C6F57" w:rsidP="006F00DD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cwmpas yr ymarfer cydgrynhoi cychwynnol. </w:t>
      </w:r>
    </w:p>
    <w:p w14:paraId="3D518053" w14:textId="77777777" w:rsidR="00477D18" w:rsidRDefault="00477D18" w:rsidP="00477D18">
      <w:pPr>
        <w:rPr>
          <w:rFonts w:ascii="Arial" w:hAnsi="Arial"/>
          <w:sz w:val="24"/>
        </w:rPr>
      </w:pPr>
    </w:p>
    <w:p w14:paraId="7AB4D022" w14:textId="77777777" w:rsidR="00477D18" w:rsidRDefault="004C6F57" w:rsidP="00477D18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>Gallwch weld yr ymateb interim yn:</w:t>
      </w:r>
    </w:p>
    <w:p w14:paraId="05A19C58" w14:textId="77777777" w:rsidR="00477D18" w:rsidRDefault="00477D18" w:rsidP="00477D18">
      <w:pPr>
        <w:rPr>
          <w:rFonts w:ascii="Arial" w:hAnsi="Arial"/>
          <w:sz w:val="24"/>
        </w:rPr>
      </w:pPr>
    </w:p>
    <w:p w14:paraId="23F79657" w14:textId="1701E3F5" w:rsidR="00477D18" w:rsidRPr="00374C19" w:rsidRDefault="00374C19" w:rsidP="00477D18">
      <w:pPr>
        <w:rPr>
          <w:rFonts w:ascii="Arial" w:hAnsi="Arial" w:cs="Arial"/>
          <w:sz w:val="24"/>
        </w:rPr>
      </w:pPr>
      <w:hyperlink r:id="rId9" w:history="1">
        <w:r w:rsidRPr="00374C19">
          <w:rPr>
            <w:rStyle w:val="Hyperlink"/>
            <w:rFonts w:ascii="Arial" w:hAnsi="Arial" w:cs="Arial"/>
            <w:color w:val="000000"/>
            <w:sz w:val="24"/>
            <w:szCs w:val="24"/>
          </w:rPr>
          <w:t>https://llyw.cymru/ymateb-dros-dro-i-adroddiad-comisiwn-y-gyfraith-ar-y-gyfraith-gynllunio-yng-nghymru</w:t>
        </w:r>
      </w:hyperlink>
      <w:bookmarkStart w:id="0" w:name="_GoBack"/>
      <w:bookmarkEnd w:id="0"/>
    </w:p>
    <w:p w14:paraId="6C4F4E2F" w14:textId="77777777" w:rsidR="004D521E" w:rsidRDefault="004D521E" w:rsidP="00956DAA">
      <w:pPr>
        <w:rPr>
          <w:rFonts w:ascii="Arial" w:hAnsi="Arial"/>
          <w:sz w:val="24"/>
        </w:rPr>
      </w:pPr>
    </w:p>
    <w:p w14:paraId="39776553" w14:textId="77777777" w:rsidR="00651CE5" w:rsidRDefault="004C6F57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t xml:space="preserve">Rydym yn parhau i ystyried y 192 o argymhellion a nodir yn Rhan  2 o'r Adroddiad, y bydd ein hymateb manwl, a gyhoeddir yn ddiweddarach eleni, yn canolbwyntio arnynt. </w:t>
      </w:r>
    </w:p>
    <w:p w14:paraId="3476EB8F" w14:textId="77777777" w:rsidR="00651CE5" w:rsidRDefault="00651CE5" w:rsidP="00956DAA">
      <w:pPr>
        <w:rPr>
          <w:rFonts w:ascii="Arial" w:hAnsi="Arial"/>
          <w:sz w:val="24"/>
        </w:rPr>
      </w:pPr>
    </w:p>
    <w:p w14:paraId="51378E96" w14:textId="77777777" w:rsidR="00A845A9" w:rsidRDefault="00A845A9" w:rsidP="00A845A9"/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FAA9" w14:textId="77777777" w:rsidR="00DE7676" w:rsidRDefault="004C6F57">
      <w:r>
        <w:separator/>
      </w:r>
    </w:p>
  </w:endnote>
  <w:endnote w:type="continuationSeparator" w:id="0">
    <w:p w14:paraId="776F9FFD" w14:textId="77777777" w:rsidR="00DE7676" w:rsidRDefault="004C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9037" w14:textId="77777777" w:rsidR="00651CE5" w:rsidRDefault="004C6F5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06474" w14:textId="77777777" w:rsidR="00651CE5" w:rsidRDefault="0065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7DAD" w14:textId="77777777" w:rsidR="00651CE5" w:rsidRDefault="004C6F5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C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E73994" w14:textId="77777777" w:rsidR="00651CE5" w:rsidRDefault="00651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8C4D3" w14:textId="532B56B9" w:rsidR="00651CE5" w:rsidRPr="005D2A41" w:rsidRDefault="004C6F5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74C1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0B390B2" w14:textId="77777777" w:rsidR="00651CE5" w:rsidRPr="00A845A9" w:rsidRDefault="00651CE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2B1A" w14:textId="77777777" w:rsidR="00DE7676" w:rsidRDefault="004C6F57">
      <w:r>
        <w:separator/>
      </w:r>
    </w:p>
  </w:footnote>
  <w:footnote w:type="continuationSeparator" w:id="0">
    <w:p w14:paraId="3D7E5404" w14:textId="77777777" w:rsidR="00DE7676" w:rsidRDefault="004C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87A1" w14:textId="77777777" w:rsidR="00651CE5" w:rsidRDefault="004C6F5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B3CED6" wp14:editId="2112B5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911714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C04CD" w14:textId="77777777" w:rsidR="00651CE5" w:rsidRDefault="00651CE5">
    <w:pPr>
      <w:pStyle w:val="Header"/>
    </w:pPr>
  </w:p>
  <w:p w14:paraId="3A311A18" w14:textId="77777777" w:rsidR="00651CE5" w:rsidRDefault="00651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F36"/>
    <w:multiLevelType w:val="hybridMultilevel"/>
    <w:tmpl w:val="744C279E"/>
    <w:lvl w:ilvl="0" w:tplc="F022F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FD45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25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0C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00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8C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24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E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E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051"/>
    <w:multiLevelType w:val="hybridMultilevel"/>
    <w:tmpl w:val="F1EEC842"/>
    <w:lvl w:ilvl="0" w:tplc="8642F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D960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E6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EF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AD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2E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A5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40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45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B1BE6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1B425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F4E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3016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30E7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F01F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D464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EA5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88A6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F3A"/>
    <w:rsid w:val="00006D65"/>
    <w:rsid w:val="000073A7"/>
    <w:rsid w:val="000238CF"/>
    <w:rsid w:val="00023B69"/>
    <w:rsid w:val="00043029"/>
    <w:rsid w:val="000516D9"/>
    <w:rsid w:val="00054D7F"/>
    <w:rsid w:val="00082B81"/>
    <w:rsid w:val="00090C3D"/>
    <w:rsid w:val="00091BEF"/>
    <w:rsid w:val="00097118"/>
    <w:rsid w:val="000B69B8"/>
    <w:rsid w:val="000C3A52"/>
    <w:rsid w:val="000C53DB"/>
    <w:rsid w:val="000C5E9B"/>
    <w:rsid w:val="00104CAE"/>
    <w:rsid w:val="00134918"/>
    <w:rsid w:val="001431E4"/>
    <w:rsid w:val="00145911"/>
    <w:rsid w:val="001460B1"/>
    <w:rsid w:val="00147F0D"/>
    <w:rsid w:val="0017102C"/>
    <w:rsid w:val="00172075"/>
    <w:rsid w:val="00172D19"/>
    <w:rsid w:val="001779C6"/>
    <w:rsid w:val="001906ED"/>
    <w:rsid w:val="00196C26"/>
    <w:rsid w:val="001A39E2"/>
    <w:rsid w:val="001A4A86"/>
    <w:rsid w:val="001A6595"/>
    <w:rsid w:val="001A6AF1"/>
    <w:rsid w:val="001B027C"/>
    <w:rsid w:val="001B288D"/>
    <w:rsid w:val="001C532F"/>
    <w:rsid w:val="001E7C40"/>
    <w:rsid w:val="00212767"/>
    <w:rsid w:val="00214B25"/>
    <w:rsid w:val="00223E62"/>
    <w:rsid w:val="00260E09"/>
    <w:rsid w:val="00274F08"/>
    <w:rsid w:val="00297385"/>
    <w:rsid w:val="002A5310"/>
    <w:rsid w:val="002C4C94"/>
    <w:rsid w:val="002C57B6"/>
    <w:rsid w:val="002F0EB9"/>
    <w:rsid w:val="002F53A9"/>
    <w:rsid w:val="00314E36"/>
    <w:rsid w:val="003220C1"/>
    <w:rsid w:val="00356D7B"/>
    <w:rsid w:val="00357893"/>
    <w:rsid w:val="00360A95"/>
    <w:rsid w:val="003670C1"/>
    <w:rsid w:val="00370471"/>
    <w:rsid w:val="00374C19"/>
    <w:rsid w:val="00390B5B"/>
    <w:rsid w:val="003B1503"/>
    <w:rsid w:val="003B3D64"/>
    <w:rsid w:val="003C5133"/>
    <w:rsid w:val="003F3D39"/>
    <w:rsid w:val="0041117D"/>
    <w:rsid w:val="00412673"/>
    <w:rsid w:val="004155D0"/>
    <w:rsid w:val="00415CED"/>
    <w:rsid w:val="0043031D"/>
    <w:rsid w:val="00467576"/>
    <w:rsid w:val="0046757C"/>
    <w:rsid w:val="00477D18"/>
    <w:rsid w:val="004B4BC1"/>
    <w:rsid w:val="004C57A9"/>
    <w:rsid w:val="004C6F57"/>
    <w:rsid w:val="004D521E"/>
    <w:rsid w:val="004E4213"/>
    <w:rsid w:val="004E5370"/>
    <w:rsid w:val="004F33B1"/>
    <w:rsid w:val="005072DA"/>
    <w:rsid w:val="00523F93"/>
    <w:rsid w:val="005461AA"/>
    <w:rsid w:val="00560F1F"/>
    <w:rsid w:val="00574BB3"/>
    <w:rsid w:val="005848C6"/>
    <w:rsid w:val="00586CB6"/>
    <w:rsid w:val="00590773"/>
    <w:rsid w:val="005A1640"/>
    <w:rsid w:val="005A22E2"/>
    <w:rsid w:val="005B030B"/>
    <w:rsid w:val="005B3723"/>
    <w:rsid w:val="005D2A41"/>
    <w:rsid w:val="005D4FB4"/>
    <w:rsid w:val="005D7663"/>
    <w:rsid w:val="005E6803"/>
    <w:rsid w:val="005F0E08"/>
    <w:rsid w:val="005F393E"/>
    <w:rsid w:val="006120C6"/>
    <w:rsid w:val="00651CE5"/>
    <w:rsid w:val="006532A2"/>
    <w:rsid w:val="00654C0A"/>
    <w:rsid w:val="0066190D"/>
    <w:rsid w:val="006633C7"/>
    <w:rsid w:val="00663F04"/>
    <w:rsid w:val="00670227"/>
    <w:rsid w:val="006814BD"/>
    <w:rsid w:val="0069133F"/>
    <w:rsid w:val="006A78D7"/>
    <w:rsid w:val="006B0507"/>
    <w:rsid w:val="006B340E"/>
    <w:rsid w:val="006B461D"/>
    <w:rsid w:val="006C4142"/>
    <w:rsid w:val="006D7F8D"/>
    <w:rsid w:val="006E0A2C"/>
    <w:rsid w:val="006E327C"/>
    <w:rsid w:val="006F00DD"/>
    <w:rsid w:val="00703993"/>
    <w:rsid w:val="0070507B"/>
    <w:rsid w:val="007071B6"/>
    <w:rsid w:val="0073380E"/>
    <w:rsid w:val="00743B79"/>
    <w:rsid w:val="007523BC"/>
    <w:rsid w:val="00752C48"/>
    <w:rsid w:val="00784A20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028F"/>
    <w:rsid w:val="008B7927"/>
    <w:rsid w:val="008D1E0B"/>
    <w:rsid w:val="008D68A1"/>
    <w:rsid w:val="008D7471"/>
    <w:rsid w:val="008F0CC6"/>
    <w:rsid w:val="008F789E"/>
    <w:rsid w:val="00905771"/>
    <w:rsid w:val="00934103"/>
    <w:rsid w:val="00946C21"/>
    <w:rsid w:val="00953A46"/>
    <w:rsid w:val="00956DAA"/>
    <w:rsid w:val="00967473"/>
    <w:rsid w:val="00973090"/>
    <w:rsid w:val="009737A9"/>
    <w:rsid w:val="00992A86"/>
    <w:rsid w:val="00995EEC"/>
    <w:rsid w:val="00997FCC"/>
    <w:rsid w:val="009D26D8"/>
    <w:rsid w:val="009E4974"/>
    <w:rsid w:val="009F06C3"/>
    <w:rsid w:val="00A204C9"/>
    <w:rsid w:val="00A23742"/>
    <w:rsid w:val="00A3247B"/>
    <w:rsid w:val="00A35FE2"/>
    <w:rsid w:val="00A72CF3"/>
    <w:rsid w:val="00A82A45"/>
    <w:rsid w:val="00A82C37"/>
    <w:rsid w:val="00A845A9"/>
    <w:rsid w:val="00A86958"/>
    <w:rsid w:val="00AA5651"/>
    <w:rsid w:val="00AA5848"/>
    <w:rsid w:val="00AA7750"/>
    <w:rsid w:val="00AD65F1"/>
    <w:rsid w:val="00AD6C9D"/>
    <w:rsid w:val="00AE064D"/>
    <w:rsid w:val="00AF056B"/>
    <w:rsid w:val="00B043F9"/>
    <w:rsid w:val="00B049B1"/>
    <w:rsid w:val="00B239BA"/>
    <w:rsid w:val="00B42391"/>
    <w:rsid w:val="00B468BB"/>
    <w:rsid w:val="00B60497"/>
    <w:rsid w:val="00B808C3"/>
    <w:rsid w:val="00B81F17"/>
    <w:rsid w:val="00BB62A8"/>
    <w:rsid w:val="00BD29C9"/>
    <w:rsid w:val="00C24D21"/>
    <w:rsid w:val="00C43B4A"/>
    <w:rsid w:val="00C45BA4"/>
    <w:rsid w:val="00C56EC6"/>
    <w:rsid w:val="00C62C11"/>
    <w:rsid w:val="00C638CF"/>
    <w:rsid w:val="00C64FA5"/>
    <w:rsid w:val="00C84A12"/>
    <w:rsid w:val="00C86877"/>
    <w:rsid w:val="00C87749"/>
    <w:rsid w:val="00CA3FD0"/>
    <w:rsid w:val="00CB74F5"/>
    <w:rsid w:val="00CC589C"/>
    <w:rsid w:val="00CD4477"/>
    <w:rsid w:val="00CD5471"/>
    <w:rsid w:val="00CE48F3"/>
    <w:rsid w:val="00CF2E52"/>
    <w:rsid w:val="00CF3DC5"/>
    <w:rsid w:val="00CF4C10"/>
    <w:rsid w:val="00D017E2"/>
    <w:rsid w:val="00D16D97"/>
    <w:rsid w:val="00D2644D"/>
    <w:rsid w:val="00D27F42"/>
    <w:rsid w:val="00D32829"/>
    <w:rsid w:val="00D36490"/>
    <w:rsid w:val="00D47E0F"/>
    <w:rsid w:val="00D72B85"/>
    <w:rsid w:val="00D84713"/>
    <w:rsid w:val="00DC6138"/>
    <w:rsid w:val="00DD4B82"/>
    <w:rsid w:val="00DE7676"/>
    <w:rsid w:val="00E12A56"/>
    <w:rsid w:val="00E14AE8"/>
    <w:rsid w:val="00E1556F"/>
    <w:rsid w:val="00E2780D"/>
    <w:rsid w:val="00E3419E"/>
    <w:rsid w:val="00E34E48"/>
    <w:rsid w:val="00E44565"/>
    <w:rsid w:val="00E47B1A"/>
    <w:rsid w:val="00E631B1"/>
    <w:rsid w:val="00E80950"/>
    <w:rsid w:val="00E81A76"/>
    <w:rsid w:val="00E9497C"/>
    <w:rsid w:val="00E97726"/>
    <w:rsid w:val="00EA4409"/>
    <w:rsid w:val="00EA5290"/>
    <w:rsid w:val="00EB248F"/>
    <w:rsid w:val="00EB5F93"/>
    <w:rsid w:val="00EC0568"/>
    <w:rsid w:val="00EE721A"/>
    <w:rsid w:val="00F0272E"/>
    <w:rsid w:val="00F10ED8"/>
    <w:rsid w:val="00F2438B"/>
    <w:rsid w:val="00F330A7"/>
    <w:rsid w:val="00F65664"/>
    <w:rsid w:val="00F81C33"/>
    <w:rsid w:val="00F923C2"/>
    <w:rsid w:val="00F97613"/>
    <w:rsid w:val="00FB31ED"/>
    <w:rsid w:val="00FC02F5"/>
    <w:rsid w:val="00FC3EE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20366"/>
  <w15:docId w15:val="{857FCF53-7D0A-4363-B116-1330BBE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2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ymateb-dros-dro-i-adroddiad-comisiwn-y-gyfraith-ar-y-gyfraith-gynllunio-yng-nghym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A26065348</value>
    </field>
    <field name="Objective-Title">
      <value order="0">Written Statement - Interim Government Response to Planning Law in Wales - Welsh Version</value>
    </field>
    <field name="Objective-Description">
      <value order="0"/>
    </field>
    <field name="Objective-CreationStamp">
      <value order="0">2019-04-29T08:10:29Z</value>
    </field>
    <field name="Objective-IsApproved">
      <value order="0">false</value>
    </field>
    <field name="Objective-IsPublished">
      <value order="0">true</value>
    </field>
    <field name="Objective-DatePublished">
      <value order="0">2019-04-29T08:10:50Z</value>
    </field>
    <field name="Objective-ModificationStamp">
      <value order="0">2019-05-07T12:28:32Z</value>
    </field>
    <field name="Objective-Owner">
      <value order="0">Thomas, Dion (ESNR-Planning)</value>
    </field>
    <field name="Objective-Path">
      <value order="0">Objective Global Folder:Business File Plan:Economy, Skills &amp; Natural Resources (ESNR):Economy, Skills &amp; Natural Resources (ESNR) - Economic Infrastructure - Planning:1 - Save:Legislation Development:Law Commission Project - Planning Consolidation Bill:Planning Consolidation Bill - Law Commission Report - Welsh Government Response - 2019-2020:Interim Government Response</value>
    </field>
    <field name="Objective-Parent">
      <value order="0">Interim Government Response</value>
    </field>
    <field name="Objective-State">
      <value order="0">Published</value>
    </field>
    <field name="Objective-VersionId">
      <value order="0">vA51784061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qA1375233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2019-04-29T22:59:59Z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2019-05-07T23:00:00+00:00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03F890A-A942-4E0D-8E74-85C9DDC41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4654F5-4CA7-4EBC-ADB7-37FF170ADF28}"/>
</file>

<file path=customXml/itemProps4.xml><?xml version="1.0" encoding="utf-8"?>
<ds:datastoreItem xmlns:ds="http://schemas.openxmlformats.org/officeDocument/2006/customXml" ds:itemID="{1AEB0E12-44DC-4358-8201-B154A85BF9A7}"/>
</file>

<file path=customXml/itemProps5.xml><?xml version="1.0" encoding="utf-8"?>
<ds:datastoreItem xmlns:ds="http://schemas.openxmlformats.org/officeDocument/2006/customXml" ds:itemID="{BD40A0FF-A874-43F0-A468-AD1584E46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Interim Llywodraeth Cymru i Adroddiad Comisiwn y Gyfraith ar Gyfraith Cynllunio yng Nghymru  </dc:title>
  <dc:creator>burnsc</dc:creator>
  <cp:lastModifiedBy>Oxenham, James (OFM - Cabinet Division)</cp:lastModifiedBy>
  <cp:revision>3</cp:revision>
  <cp:lastPrinted>2019-04-01T09:58:00Z</cp:lastPrinted>
  <dcterms:created xsi:type="dcterms:W3CDTF">2019-05-08T10:24:00Z</dcterms:created>
  <dcterms:modified xsi:type="dcterms:W3CDTF">2019-05-09T09:42:00Z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2019-04-29T08:10:35Z</vt:filetime>
  </property>
  <property fmtid="{D5CDD505-2E9C-101B-9397-08002B2CF9AE}" pid="9" name="Objective-Date Acquired">
    <vt:filetime>2019-04-29T22:59:59Z</vt:filetime>
  </property>
  <property fmtid="{D5CDD505-2E9C-101B-9397-08002B2CF9AE}" pid="10" name="Objective-Date Acquired [system]">
    <vt:filetime>2019-04-28T23:00:00Z</vt:filetime>
  </property>
  <property fmtid="{D5CDD505-2E9C-101B-9397-08002B2CF9AE}" pid="11" name="Objective-DatePublished">
    <vt:filetime>2019-04-29T08:10:50Z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A26065348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2019-05-07T12:28:32Z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Thomas, Dion (ESNR-Planning)</vt:lpwstr>
  </property>
  <property fmtid="{D5CDD505-2E9C-101B-9397-08002B2CF9AE}" pid="23" name="Objective-Parent">
    <vt:lpwstr>Interim Government Response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Planning:1 - Save:Legislation Development:Law Commission Project - Planning Consolidation Bill:Pla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Interim Government Response to Planning Law in Wales - Welsh Version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vA51784061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