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CA3" w:rsidRPr="00B026A5" w:rsidRDefault="00A14A0F" w:rsidP="005656C1">
      <w:pPr>
        <w:rPr>
          <w:rFonts w:ascii="Arial" w:hAnsi="Arial" w:cs="Arial"/>
          <w:b/>
        </w:rPr>
      </w:pPr>
    </w:p>
    <w:p w:rsidR="009B73A6" w:rsidRDefault="00A14A0F" w:rsidP="00FA4CA3">
      <w:pPr>
        <w:pStyle w:val="Heading1"/>
        <w:rPr>
          <w:rFonts w:cs="Arial"/>
          <w:color w:val="FF0000"/>
        </w:rPr>
      </w:pPr>
    </w:p>
    <w:p w:rsidR="009B73A6" w:rsidRDefault="00A14A0F" w:rsidP="00FA4CA3">
      <w:pPr>
        <w:pStyle w:val="Heading1"/>
        <w:rPr>
          <w:rFonts w:cs="Arial"/>
          <w:color w:val="FF0000"/>
        </w:rPr>
      </w:pPr>
    </w:p>
    <w:p w:rsidR="009B73A6" w:rsidRDefault="00A14A0F" w:rsidP="00FA4CA3">
      <w:pPr>
        <w:pStyle w:val="Heading1"/>
        <w:rPr>
          <w:rFonts w:cs="Arial"/>
          <w:color w:val="FF0000"/>
        </w:rPr>
      </w:pPr>
    </w:p>
    <w:p w:rsidR="00FA4CA3" w:rsidRPr="00B026A5" w:rsidRDefault="00734737" w:rsidP="00FA4CA3">
      <w:pPr>
        <w:pStyle w:val="Heading1"/>
        <w:rPr>
          <w:rFonts w:cs="Arial"/>
          <w:color w:val="FF0000"/>
        </w:rPr>
      </w:pPr>
      <w:r w:rsidRPr="00B026A5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13970" t="9525" r="16510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" o:allowincell="f" strokecolor="red" strokeweight="1.5pt"/>
            </w:pict>
          </mc:Fallback>
        </mc:AlternateContent>
      </w:r>
    </w:p>
    <w:p w:rsidR="00FA4CA3" w:rsidRPr="00097FA3" w:rsidRDefault="00734737" w:rsidP="00FA4CA3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097FA3">
        <w:rPr>
          <w:rFonts w:ascii="Times New Roman" w:hAnsi="Times New Roman"/>
          <w:bCs/>
          <w:color w:val="FF0000"/>
          <w:sz w:val="40"/>
          <w:szCs w:val="40"/>
          <w:lang w:val="cy-GB"/>
        </w:rPr>
        <w:t xml:space="preserve">DATGANIAD YSGRIFENEDIG </w:t>
      </w:r>
    </w:p>
    <w:p w:rsidR="00FA4CA3" w:rsidRPr="00097FA3" w:rsidRDefault="00734737" w:rsidP="00FA4CA3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097FA3"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:rsidR="00FA4CA3" w:rsidRPr="00097FA3" w:rsidRDefault="00734737" w:rsidP="00FA4CA3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097FA3"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:rsidR="00FA4CA3" w:rsidRPr="00B026A5" w:rsidRDefault="00734737" w:rsidP="00FA4CA3">
      <w:pPr>
        <w:rPr>
          <w:rFonts w:ascii="Arial" w:hAnsi="Arial" w:cs="Arial"/>
          <w:b/>
          <w:color w:val="FF0000"/>
        </w:rPr>
      </w:pPr>
      <w:r w:rsidRPr="00B026A5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13970" t="16510" r="16510" b="120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" o:allowincell="f" strokecolor="red" strokeweight="1.5pt"/>
            </w:pict>
          </mc:Fallback>
        </mc:AlternateContent>
      </w:r>
    </w:p>
    <w:p w:rsidR="00FA4CA3" w:rsidRPr="00B026A5" w:rsidRDefault="00A14A0F" w:rsidP="00FA4CA3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939"/>
      </w:tblGrid>
      <w:tr w:rsidR="00D2396E" w:rsidTr="00495E8D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CA3" w:rsidRPr="00B026A5" w:rsidRDefault="00734737" w:rsidP="00495E8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26A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 w:rsidRPr="00B026A5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CA3" w:rsidRPr="00B026A5" w:rsidRDefault="00734737" w:rsidP="00495E8D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26A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Ymateb i'r adroddiad Adolygiad Arbenigol ar y Ddarpariaeth o Amgueddfeydd Lleol yng Nghymru 2015</w:t>
            </w:r>
            <w:r w:rsidRPr="00B026A5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  <w:tr w:rsidR="00D2396E" w:rsidTr="00495E8D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CA3" w:rsidRPr="00B026A5" w:rsidRDefault="00734737" w:rsidP="00495E8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26A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Pr="00B026A5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CA3" w:rsidRPr="00B026A5" w:rsidRDefault="005656C1" w:rsidP="00FA4CA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30</w:t>
            </w:r>
            <w:r w:rsidR="0073473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Mawrth 2016</w:t>
            </w:r>
          </w:p>
        </w:tc>
      </w:tr>
      <w:tr w:rsidR="00D2396E" w:rsidTr="00495E8D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CA3" w:rsidRPr="00B026A5" w:rsidRDefault="00734737" w:rsidP="00495E8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26A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  <w:r w:rsidRPr="00B026A5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CA3" w:rsidRPr="00B026A5" w:rsidRDefault="00734737" w:rsidP="00495E8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26A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Ken Skates, y Dirpwy Weinidog Diwylliant, Chwaraeon a Thwristiaeth </w:t>
            </w:r>
          </w:p>
        </w:tc>
      </w:tr>
    </w:tbl>
    <w:p w:rsidR="00FA4CA3" w:rsidRPr="00B026A5" w:rsidRDefault="00A14A0F" w:rsidP="00FA4CA3">
      <w:pPr>
        <w:pStyle w:val="Heading3"/>
        <w:spacing w:before="0" w:after="0"/>
        <w:rPr>
          <w:b w:val="0"/>
          <w:bCs w:val="0"/>
          <w:sz w:val="24"/>
          <w:szCs w:val="24"/>
        </w:rPr>
      </w:pPr>
    </w:p>
    <w:p w:rsidR="00FA4CA3" w:rsidRPr="00B026A5" w:rsidRDefault="00734737" w:rsidP="00FA4CA3">
      <w:pPr>
        <w:rPr>
          <w:rFonts w:ascii="Arial" w:hAnsi="Arial" w:cs="Arial"/>
        </w:rPr>
      </w:pPr>
      <w:r w:rsidRPr="00B026A5">
        <w:rPr>
          <w:rFonts w:ascii="Arial" w:hAnsi="Arial" w:cs="Arial"/>
          <w:bCs/>
          <w:sz w:val="24"/>
          <w:szCs w:val="24"/>
          <w:lang w:val="cy-GB"/>
        </w:rPr>
        <w:t xml:space="preserve">Ym mis Hydref 2014, penodais Banel Arbenigol i adolygu'r ddarpariaeth o amgueddfeydd lleol ar hyd a lled Cymru. Cyhoeddodd y panel ei adroddiad, </w:t>
      </w:r>
      <w:r w:rsidRPr="00B026A5">
        <w:rPr>
          <w:rFonts w:ascii="Arial" w:hAnsi="Arial" w:cs="Arial"/>
          <w:bCs/>
          <w:i/>
          <w:iCs/>
          <w:sz w:val="24"/>
          <w:szCs w:val="24"/>
          <w:lang w:val="cy-GB"/>
        </w:rPr>
        <w:t>Adolygiad Arbenigol ar y Ddarpariaeth o Amgueddfeydd Lleol yng Nghymru 2015,</w:t>
      </w:r>
      <w:r w:rsidRPr="00B026A5">
        <w:rPr>
          <w:rFonts w:ascii="Arial" w:hAnsi="Arial" w:cs="Arial"/>
          <w:bCs/>
          <w:sz w:val="24"/>
          <w:szCs w:val="24"/>
          <w:lang w:val="cy-GB"/>
        </w:rPr>
        <w:t xml:space="preserve"> ar 25 Awst 2015.</w:t>
      </w:r>
      <w:r w:rsidRPr="00B026A5">
        <w:rPr>
          <w:rFonts w:ascii="Arial" w:hAnsi="Arial" w:cs="Arial"/>
          <w:bCs/>
          <w:i/>
          <w:iCs/>
          <w:sz w:val="24"/>
          <w:szCs w:val="24"/>
          <w:lang w:val="cy-GB"/>
        </w:rPr>
        <w:t xml:space="preserve"> </w:t>
      </w:r>
      <w:r w:rsidRPr="00B026A5">
        <w:rPr>
          <w:rFonts w:ascii="Arial" w:hAnsi="Arial" w:cs="Arial"/>
          <w:bCs/>
          <w:sz w:val="24"/>
          <w:szCs w:val="24"/>
          <w:lang w:val="cy-GB"/>
        </w:rPr>
        <w:t>Ar 4 Chwefror 2016, roeddwn mewn cyfarfod a drefnwyd gan Gymdeithas Llywodraeth Leol Cymru i drafod y deg argymhelliad yn yr adroddiad.</w:t>
      </w:r>
    </w:p>
    <w:p w:rsidR="00FA4CA3" w:rsidRPr="00B026A5" w:rsidRDefault="00A14A0F" w:rsidP="00FA4CA3">
      <w:pPr>
        <w:rPr>
          <w:rFonts w:ascii="Arial" w:hAnsi="Arial" w:cs="Arial"/>
          <w:bCs/>
          <w:sz w:val="24"/>
          <w:szCs w:val="24"/>
          <w:u w:val="single"/>
        </w:rPr>
      </w:pPr>
    </w:p>
    <w:p w:rsidR="00632B77" w:rsidRPr="00B026A5" w:rsidRDefault="00734737" w:rsidP="00FA4CA3">
      <w:pPr>
        <w:rPr>
          <w:rFonts w:ascii="Arial" w:hAnsi="Arial" w:cs="Arial"/>
          <w:bCs/>
          <w:sz w:val="24"/>
          <w:szCs w:val="24"/>
        </w:rPr>
      </w:pPr>
      <w:r w:rsidRPr="00B026A5">
        <w:rPr>
          <w:rFonts w:ascii="Arial" w:hAnsi="Arial" w:cs="Arial"/>
          <w:bCs/>
          <w:sz w:val="24"/>
          <w:szCs w:val="24"/>
          <w:lang w:val="cy-GB"/>
        </w:rPr>
        <w:t xml:space="preserve">Mae amgueddfeydd lleol ledled Cymru yn geidwaid ar elfennau o dreftadaeth fwyaf eiconig a brau ein cenedl, ac yn eu diogelu er budd y genhedlaeth sydd ohoni a chenedlaethau'r dyfodol. Dylai hyn fod yn elfen allweddol o'n rhaglen Cyfuno, ac rwy'n ymwybodol bod rhai amgueddfeydd yn gwneud gwaith ardderchog yn hyn o beth. Fodd bynnag, mae'r Adolygiad wedi nodi nad oes gan amgueddfeydd lleol yr adnoddau na'r capasiti. </w:t>
      </w:r>
    </w:p>
    <w:p w:rsidR="00632B77" w:rsidRPr="00B026A5" w:rsidRDefault="00A14A0F" w:rsidP="00FA4CA3">
      <w:pPr>
        <w:rPr>
          <w:rFonts w:ascii="Arial" w:hAnsi="Arial" w:cs="Arial"/>
          <w:bCs/>
          <w:sz w:val="24"/>
          <w:szCs w:val="24"/>
        </w:rPr>
      </w:pPr>
    </w:p>
    <w:p w:rsidR="00D12B38" w:rsidRDefault="00734737" w:rsidP="00FA4CA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cy-GB"/>
        </w:rPr>
        <w:t xml:space="preserve">Rwy'n croesawu argymhellion yr Adolygiad, ac yn sylweddoli y bydd angen eu gweithredu dros amser. Rwy'n cydnabod bod cyflawni yn gofyn am weithio mewn partneriaeth, ac er mwyn llywio'r sector yn ei flaen a bwrw ymlaen â'r argymhellion, byddwn yn datblygu'r Strategaeth Amgueddfeydd Cymru nesaf. Cyhoeddir hon yn ystod 2016, a bydd proses ymgynghori yn dechrau </w:t>
      </w:r>
      <w:r w:rsidR="00473141">
        <w:rPr>
          <w:rFonts w:ascii="Arial" w:hAnsi="Arial" w:cs="Arial"/>
          <w:bCs/>
          <w:sz w:val="24"/>
          <w:szCs w:val="24"/>
          <w:lang w:val="cy-GB"/>
        </w:rPr>
        <w:t>maes o law</w:t>
      </w:r>
      <w:r>
        <w:rPr>
          <w:rFonts w:ascii="Arial" w:hAnsi="Arial" w:cs="Arial"/>
          <w:bCs/>
          <w:sz w:val="24"/>
          <w:szCs w:val="24"/>
          <w:lang w:val="cy-GB"/>
        </w:rPr>
        <w:t xml:space="preserve">. </w:t>
      </w:r>
    </w:p>
    <w:p w:rsidR="002B689B" w:rsidRDefault="00A14A0F" w:rsidP="00FA4CA3">
      <w:pPr>
        <w:rPr>
          <w:rFonts w:ascii="Arial" w:hAnsi="Arial" w:cs="Arial"/>
          <w:bCs/>
          <w:sz w:val="24"/>
          <w:szCs w:val="24"/>
        </w:rPr>
      </w:pPr>
    </w:p>
    <w:p w:rsidR="004C42DA" w:rsidRDefault="00734737" w:rsidP="004C42DA">
      <w:pPr>
        <w:rPr>
          <w:rFonts w:ascii="Arial" w:hAnsi="Arial" w:cs="Arial"/>
          <w:bCs/>
          <w:sz w:val="24"/>
          <w:szCs w:val="24"/>
        </w:rPr>
      </w:pPr>
      <w:r w:rsidRPr="00B026A5">
        <w:rPr>
          <w:rFonts w:ascii="Arial" w:hAnsi="Arial" w:cs="Arial"/>
          <w:bCs/>
          <w:sz w:val="24"/>
          <w:szCs w:val="24"/>
          <w:lang w:val="cy-GB"/>
        </w:rPr>
        <w:t xml:space="preserve">Anfonwyd copi o'r adroddiad at bob Aelod Cynulliad ym mis Medi </w:t>
      </w:r>
      <w:hyperlink r:id="rId9" w:history="1">
        <w:r w:rsidRPr="00B026A5">
          <w:rPr>
            <w:rStyle w:val="Hyperlink"/>
            <w:rFonts w:ascii="Arial" w:hAnsi="Arial" w:cs="Arial"/>
            <w:bCs/>
            <w:sz w:val="24"/>
            <w:szCs w:val="24"/>
            <w:lang w:val="cy-GB"/>
          </w:rPr>
          <w:t>http://gov.wales/topics/cultureandsport/museums-archives-libraries/museums/review/?skip=1&amp;lang=cy</w:t>
        </w:r>
      </w:hyperlink>
      <w:r w:rsidRPr="00B026A5">
        <w:rPr>
          <w:rFonts w:ascii="Arial" w:hAnsi="Arial" w:cs="Arial"/>
          <w:bCs/>
          <w:sz w:val="24"/>
          <w:szCs w:val="24"/>
          <w:lang w:val="cy-GB"/>
        </w:rPr>
        <w:t xml:space="preserve">  </w:t>
      </w:r>
    </w:p>
    <w:p w:rsidR="004C42DA" w:rsidRPr="00B026A5" w:rsidRDefault="00A14A0F" w:rsidP="004C42DA">
      <w:pPr>
        <w:rPr>
          <w:rFonts w:ascii="Arial" w:hAnsi="Arial" w:cs="Arial"/>
          <w:sz w:val="24"/>
          <w:szCs w:val="24"/>
        </w:rPr>
      </w:pPr>
    </w:p>
    <w:p w:rsidR="00FA4CA3" w:rsidRPr="00B026A5" w:rsidRDefault="00734737" w:rsidP="00FA4CA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cy-GB"/>
        </w:rPr>
        <w:t>Mae f'ymateb i argymhellion yr adroddiad wedi'u hamlinellu isod:</w:t>
      </w:r>
    </w:p>
    <w:p w:rsidR="00FA4CA3" w:rsidRPr="00B026A5" w:rsidRDefault="00A14A0F" w:rsidP="00FA4CA3">
      <w:pPr>
        <w:rPr>
          <w:rFonts w:ascii="Arial" w:hAnsi="Arial" w:cs="Arial"/>
          <w:bCs/>
          <w:sz w:val="24"/>
          <w:szCs w:val="24"/>
          <w:u w:val="single"/>
        </w:rPr>
      </w:pPr>
    </w:p>
    <w:p w:rsidR="004C42DA" w:rsidRPr="004C42DA" w:rsidRDefault="00734737" w:rsidP="00FA4CA3">
      <w:pPr>
        <w:rPr>
          <w:rFonts w:ascii="Arial" w:hAnsi="Arial" w:cs="Arial"/>
          <w:bCs/>
          <w:sz w:val="24"/>
          <w:szCs w:val="24"/>
          <w:u w:val="single"/>
        </w:rPr>
      </w:pPr>
      <w:r w:rsidRPr="004C42DA">
        <w:rPr>
          <w:rFonts w:ascii="Arial" w:hAnsi="Arial" w:cs="Arial"/>
          <w:bCs/>
          <w:sz w:val="24"/>
          <w:szCs w:val="24"/>
          <w:u w:val="single"/>
          <w:lang w:val="cy-GB"/>
        </w:rPr>
        <w:t>Argymhelliad 1: Creu tri Chorff Rhanbarthol</w:t>
      </w:r>
    </w:p>
    <w:p w:rsidR="00D2005A" w:rsidRDefault="00734737" w:rsidP="00FA4CA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cy-GB"/>
        </w:rPr>
        <w:t>Byddai cyrff rhanbarthol yn fwy gwydn a mwy abl i gyflawni Cyfuno ochr yn ochr â rhaglenni strategol eraill. Byddent yn sicrhau gweithlu mwy amrywiol a brwdfrydig, ac yn elwa ar arbedion maint. Byddai ganddynt hefyd fwy o botensial i ddenu grantiau, cynhyrchu incwm, a darparu gwasanaethau o safon uchel. Byddent yn sicrhau cefnogaeth ar draws rhanbarth, er mwyn galluogi i'r gwasanaeth gael ei gyflawni ar lefel leol. Byddaf yn gofyn i swyddogion weithio gyda CLlC i asesu'r cyfleoedd y mae'r argymhelliad hwn yn eu cynnig, ac i ymchwilio i'w ddichonoldeb.</w:t>
      </w:r>
    </w:p>
    <w:p w:rsidR="00945500" w:rsidRPr="00B026A5" w:rsidRDefault="00A14A0F" w:rsidP="00FA4CA3">
      <w:pPr>
        <w:rPr>
          <w:rFonts w:ascii="Arial" w:hAnsi="Arial" w:cs="Arial"/>
          <w:bCs/>
          <w:sz w:val="24"/>
          <w:szCs w:val="24"/>
        </w:rPr>
      </w:pPr>
    </w:p>
    <w:p w:rsidR="00FA4CA3" w:rsidRPr="00B026A5" w:rsidRDefault="00734737" w:rsidP="00FA4CA3">
      <w:pPr>
        <w:rPr>
          <w:rFonts w:ascii="Arial" w:eastAsia="Calibri" w:hAnsi="Arial" w:cs="Arial"/>
          <w:sz w:val="24"/>
          <w:szCs w:val="24"/>
        </w:rPr>
      </w:pPr>
      <w:r w:rsidRPr="00B026A5">
        <w:rPr>
          <w:rFonts w:ascii="Arial" w:eastAsia="Calibri" w:hAnsi="Arial" w:cs="Arial"/>
          <w:sz w:val="24"/>
          <w:szCs w:val="24"/>
          <w:u w:val="single"/>
          <w:lang w:val="cy-GB"/>
        </w:rPr>
        <w:t>Argymhelliad 2: Creu Cyngor Amgueddfeydd cenedlaethol</w:t>
      </w:r>
      <w:r w:rsidRPr="00B026A5">
        <w:rPr>
          <w:rFonts w:ascii="Arial" w:eastAsia="Calibri" w:hAnsi="Arial" w:cs="Arial"/>
          <w:sz w:val="24"/>
          <w:szCs w:val="24"/>
          <w:lang w:val="cy-GB"/>
        </w:rPr>
        <w:t xml:space="preserve">  </w:t>
      </w:r>
    </w:p>
    <w:p w:rsidR="007B6746" w:rsidRDefault="00734737" w:rsidP="004C42DA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cy-GB"/>
        </w:rPr>
        <w:t xml:space="preserve">Mae gan Lywodraeth Cymru is-adran polisi arbenigol sydd, mewn cydweithrediad â'r sector, wedi creu'r strategaeth genedlaethol gyntaf yn y DU ar gyfer amgueddfeydd. Mae'r gwaith o gyflawni yn cael ei oruchwylio gan grŵp llywio sydd â chynrychiolwyr o amrywiaeth o gyrff yn y sector. Mae cyfleoedd yn bodoli i ddatblygu'r grŵp llywio hwn. </w:t>
      </w:r>
    </w:p>
    <w:p w:rsidR="007B6746" w:rsidRPr="00B026A5" w:rsidRDefault="00A14A0F" w:rsidP="00FA4CA3">
      <w:pPr>
        <w:rPr>
          <w:rFonts w:ascii="Arial" w:eastAsia="Calibri" w:hAnsi="Arial" w:cs="Arial"/>
          <w:sz w:val="24"/>
          <w:szCs w:val="24"/>
        </w:rPr>
      </w:pPr>
    </w:p>
    <w:p w:rsidR="00FA4CA3" w:rsidRPr="004C42DA" w:rsidRDefault="00734737" w:rsidP="00FA4CA3">
      <w:pPr>
        <w:rPr>
          <w:rFonts w:ascii="Arial" w:eastAsia="Calibri" w:hAnsi="Arial" w:cs="Arial"/>
          <w:sz w:val="24"/>
          <w:szCs w:val="24"/>
          <w:u w:val="single"/>
        </w:rPr>
      </w:pPr>
      <w:r w:rsidRPr="00B026A5">
        <w:rPr>
          <w:rFonts w:ascii="Arial" w:eastAsia="Calibri" w:hAnsi="Arial" w:cs="Arial"/>
          <w:sz w:val="24"/>
          <w:szCs w:val="24"/>
          <w:u w:val="single"/>
          <w:lang w:val="cy-GB"/>
        </w:rPr>
        <w:t>Argymhelliad 3:</w:t>
      </w:r>
      <w:r w:rsidRPr="00B026A5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Pr="00B026A5">
        <w:rPr>
          <w:rFonts w:ascii="Arial" w:eastAsia="Calibri" w:hAnsi="Arial" w:cs="Arial"/>
          <w:sz w:val="24"/>
          <w:szCs w:val="24"/>
          <w:u w:val="single"/>
          <w:lang w:val="cy-GB"/>
        </w:rPr>
        <w:t>Datblygu Siarter Amgueddfeydd</w:t>
      </w:r>
      <w:r w:rsidRPr="00B026A5">
        <w:rPr>
          <w:rFonts w:ascii="Arial" w:eastAsia="Calibri" w:hAnsi="Arial" w:cs="Arial"/>
          <w:sz w:val="24"/>
          <w:szCs w:val="24"/>
          <w:lang w:val="cy-GB"/>
        </w:rPr>
        <w:t xml:space="preserve">   </w:t>
      </w:r>
    </w:p>
    <w:p w:rsidR="00D50D45" w:rsidRPr="00B026A5" w:rsidRDefault="00734737" w:rsidP="004C42DA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cy-GB"/>
        </w:rPr>
        <w:t>Mae Cynllun Achredu'r DU yn pennu safonau gofynnol. Bydd Siarter Amgueddfeydd yn amlinellu beth y gall cymunedau ac ymwelwyr ei ddisgwyl gan amgueddfeydd cyhoeddus rhagorol. Bydd cerrig milltir eglur ar gyfer cyflawni yn cael eu hymgorffori yn y Strategaeth Amgueddfeydd Cymru nesaf.</w:t>
      </w:r>
    </w:p>
    <w:p w:rsidR="00FA4CA3" w:rsidRPr="00B026A5" w:rsidRDefault="00A14A0F" w:rsidP="00FA4CA3">
      <w:pPr>
        <w:ind w:left="360"/>
        <w:contextualSpacing/>
        <w:rPr>
          <w:rFonts w:ascii="Arial" w:eastAsia="Calibri" w:hAnsi="Arial" w:cs="Arial"/>
          <w:sz w:val="24"/>
          <w:szCs w:val="24"/>
        </w:rPr>
      </w:pPr>
    </w:p>
    <w:p w:rsidR="00FA4CA3" w:rsidRDefault="00734737" w:rsidP="00FA4CA3">
      <w:pPr>
        <w:rPr>
          <w:rFonts w:ascii="Arial" w:eastAsia="Calibri" w:hAnsi="Arial" w:cs="Arial"/>
          <w:sz w:val="24"/>
          <w:szCs w:val="24"/>
        </w:rPr>
      </w:pPr>
      <w:r w:rsidRPr="00B026A5">
        <w:rPr>
          <w:rFonts w:ascii="Arial" w:eastAsia="Calibri" w:hAnsi="Arial" w:cs="Arial"/>
          <w:sz w:val="24"/>
          <w:szCs w:val="24"/>
          <w:u w:val="single"/>
          <w:lang w:val="cy-GB"/>
        </w:rPr>
        <w:t>Argymhelliad 4:</w:t>
      </w:r>
      <w:r w:rsidRPr="00B026A5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Pr="00B026A5">
        <w:rPr>
          <w:rFonts w:ascii="Arial" w:eastAsia="Calibri" w:hAnsi="Arial" w:cs="Arial"/>
          <w:sz w:val="24"/>
          <w:szCs w:val="24"/>
          <w:u w:val="single"/>
          <w:lang w:val="cy-GB"/>
        </w:rPr>
        <w:t>Awdurdodau Lleol i ystyried pob opsiwn wrth adolygu gwasanaethau amgueddfeydd</w:t>
      </w:r>
      <w:r w:rsidRPr="00B026A5">
        <w:rPr>
          <w:rFonts w:ascii="Arial" w:eastAsia="Calibri" w:hAnsi="Arial" w:cs="Arial"/>
          <w:sz w:val="24"/>
          <w:szCs w:val="24"/>
          <w:lang w:val="cy-GB"/>
        </w:rPr>
        <w:t xml:space="preserve">  </w:t>
      </w:r>
    </w:p>
    <w:p w:rsidR="00937BCF" w:rsidRDefault="00734737" w:rsidP="004C42DA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cy-GB"/>
        </w:rPr>
        <w:t xml:space="preserve">Mae Deddf Cenedlaethau'r Dyfodol yn gosod cyfrifoldeb ar Awdurdodau Lleol i warchod ein treftadaeth. Dylai pob awdurdod lleol amlinellu eu bwriadau ar gyfer gwasanaethau amgueddfeydd, a sut y bydd amgueddfeydd a'u casgliadau yn eu cynorthwyo i gyflawni eu cyrchnodau lles.  </w:t>
      </w:r>
    </w:p>
    <w:p w:rsidR="00FA4CA3" w:rsidRPr="00B026A5" w:rsidRDefault="00A14A0F" w:rsidP="00FA4CA3">
      <w:pPr>
        <w:ind w:left="360"/>
        <w:contextualSpacing/>
        <w:rPr>
          <w:rFonts w:ascii="Arial" w:eastAsia="Calibri" w:hAnsi="Arial" w:cs="Arial"/>
          <w:sz w:val="24"/>
          <w:szCs w:val="24"/>
        </w:rPr>
      </w:pPr>
    </w:p>
    <w:p w:rsidR="004C42DA" w:rsidRPr="004C42DA" w:rsidRDefault="00734737" w:rsidP="00FA4CA3">
      <w:pPr>
        <w:rPr>
          <w:rFonts w:ascii="Arial" w:eastAsia="Calibri" w:hAnsi="Arial" w:cs="Arial"/>
          <w:sz w:val="24"/>
          <w:szCs w:val="24"/>
          <w:u w:val="single"/>
        </w:rPr>
      </w:pPr>
      <w:r w:rsidRPr="004C42DA">
        <w:rPr>
          <w:rFonts w:ascii="Arial" w:eastAsia="Calibri" w:hAnsi="Arial" w:cs="Arial"/>
          <w:sz w:val="24"/>
          <w:szCs w:val="24"/>
          <w:u w:val="single"/>
          <w:lang w:val="cy-GB"/>
        </w:rPr>
        <w:t>Argymhelliad 5:</w:t>
      </w:r>
      <w:r w:rsidRPr="004C42DA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Pr="004C42DA">
        <w:rPr>
          <w:rFonts w:ascii="Arial" w:eastAsia="Calibri" w:hAnsi="Arial" w:cs="Arial"/>
          <w:sz w:val="24"/>
          <w:szCs w:val="24"/>
          <w:u w:val="single"/>
          <w:lang w:val="cy-GB"/>
        </w:rPr>
        <w:t>Sefydlu Casgliad Cymru</w:t>
      </w:r>
    </w:p>
    <w:p w:rsidR="00D90395" w:rsidRDefault="00734737" w:rsidP="004C42DA">
      <w:pPr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cy-GB"/>
        </w:rPr>
        <w:t>Mae'r argymhelliad hwn yn adeiladu ar y gwaith da a gyflawnwyd eisoes gan amgueddfeydd i ddatblygu'r Casgliad Cenedlaethol sydd ar Wasgar.  Byddwn yn gweithio gyda'r sector i fwrw ymlaen â hyn.</w:t>
      </w:r>
    </w:p>
    <w:p w:rsidR="00D90395" w:rsidRPr="00B026A5" w:rsidRDefault="00A14A0F" w:rsidP="00244FC6">
      <w:pPr>
        <w:contextualSpacing/>
        <w:rPr>
          <w:rFonts w:ascii="Arial" w:eastAsia="Calibri" w:hAnsi="Arial" w:cs="Arial"/>
          <w:sz w:val="24"/>
          <w:szCs w:val="24"/>
        </w:rPr>
      </w:pPr>
    </w:p>
    <w:p w:rsidR="00FA4CA3" w:rsidRDefault="00734737" w:rsidP="00FA4CA3">
      <w:pPr>
        <w:rPr>
          <w:rFonts w:ascii="Arial" w:eastAsia="Calibri" w:hAnsi="Arial" w:cs="Arial"/>
          <w:sz w:val="24"/>
          <w:szCs w:val="24"/>
        </w:rPr>
      </w:pPr>
      <w:r w:rsidRPr="00B026A5">
        <w:rPr>
          <w:rFonts w:ascii="Arial" w:eastAsia="Calibri" w:hAnsi="Arial" w:cs="Arial"/>
          <w:sz w:val="24"/>
          <w:szCs w:val="24"/>
          <w:u w:val="single"/>
          <w:lang w:val="cy-GB"/>
        </w:rPr>
        <w:t>Argymhelliad 6:</w:t>
      </w:r>
      <w:r w:rsidRPr="00B026A5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Pr="00B026A5">
        <w:rPr>
          <w:rFonts w:ascii="Arial" w:eastAsia="Calibri" w:hAnsi="Arial" w:cs="Arial"/>
          <w:sz w:val="24"/>
          <w:szCs w:val="24"/>
          <w:u w:val="single"/>
          <w:lang w:val="cy-GB"/>
        </w:rPr>
        <w:t>Datblygu gweithlu</w:t>
      </w:r>
      <w:r w:rsidRPr="00B026A5">
        <w:rPr>
          <w:rFonts w:ascii="Arial" w:eastAsia="Calibri" w:hAnsi="Arial" w:cs="Arial"/>
          <w:sz w:val="24"/>
          <w:szCs w:val="24"/>
          <w:lang w:val="cy-GB"/>
        </w:rPr>
        <w:t xml:space="preserve">  </w:t>
      </w:r>
    </w:p>
    <w:p w:rsidR="00FA4CA3" w:rsidRDefault="00734737" w:rsidP="00244FC6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cy-GB"/>
        </w:rPr>
        <w:t xml:space="preserve">Yr Is-adran Amgueddfeydd, Archifau a Llyfrgelloedd i ddarparu rhaglen hyfforddiant ar gyfer y sector, a fydd yn cynnwys hyfforddiant a chymorth perthnasol i fynd i'r afael â heriau newydd. </w:t>
      </w:r>
    </w:p>
    <w:p w:rsidR="003C0178" w:rsidRPr="00B026A5" w:rsidRDefault="00A14A0F" w:rsidP="00244FC6">
      <w:pPr>
        <w:contextualSpacing/>
        <w:rPr>
          <w:rFonts w:ascii="Arial" w:eastAsia="Calibri" w:hAnsi="Arial" w:cs="Arial"/>
          <w:sz w:val="24"/>
          <w:szCs w:val="24"/>
        </w:rPr>
      </w:pPr>
    </w:p>
    <w:p w:rsidR="00FA4CA3" w:rsidRDefault="00734737" w:rsidP="00FA4CA3">
      <w:pPr>
        <w:rPr>
          <w:rFonts w:ascii="Arial" w:eastAsia="Calibri" w:hAnsi="Arial" w:cs="Arial"/>
          <w:sz w:val="24"/>
          <w:szCs w:val="24"/>
        </w:rPr>
      </w:pPr>
      <w:r w:rsidRPr="00B026A5">
        <w:rPr>
          <w:rFonts w:ascii="Arial" w:eastAsia="Calibri" w:hAnsi="Arial" w:cs="Arial"/>
          <w:sz w:val="24"/>
          <w:szCs w:val="24"/>
          <w:u w:val="single"/>
          <w:lang w:val="cy-GB"/>
        </w:rPr>
        <w:t>Argymhelliad 7:</w:t>
      </w:r>
      <w:r w:rsidRPr="00B026A5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Pr="00B026A5">
        <w:rPr>
          <w:rFonts w:ascii="Arial" w:eastAsia="Calibri" w:hAnsi="Arial" w:cs="Arial"/>
          <w:sz w:val="24"/>
          <w:szCs w:val="24"/>
          <w:u w:val="single"/>
          <w:lang w:val="cy-GB"/>
        </w:rPr>
        <w:t>Cronfa trawsnewid</w:t>
      </w:r>
      <w:r w:rsidRPr="00B026A5">
        <w:rPr>
          <w:rFonts w:ascii="Arial" w:eastAsia="Calibri" w:hAnsi="Arial" w:cs="Arial"/>
          <w:sz w:val="24"/>
          <w:szCs w:val="24"/>
          <w:lang w:val="cy-GB"/>
        </w:rPr>
        <w:t xml:space="preserve">  </w:t>
      </w:r>
    </w:p>
    <w:p w:rsidR="0049228E" w:rsidRPr="00B026A5" w:rsidRDefault="00734737" w:rsidP="00244FC6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cy-GB"/>
        </w:rPr>
        <w:t xml:space="preserve">Bwriad yr argymhelliad hwn yw cefnogi'r gwaith o drosglwyddo gwasanaethau i gyrff rhanbarthol. Bydd creu cronfa yn fater i'r llywodraeth nesaf benderfynu arno. </w:t>
      </w:r>
    </w:p>
    <w:p w:rsidR="00FA4CA3" w:rsidRPr="00B026A5" w:rsidRDefault="00A14A0F" w:rsidP="00FA4CA3">
      <w:pPr>
        <w:ind w:left="360"/>
        <w:contextualSpacing/>
        <w:rPr>
          <w:rFonts w:ascii="Arial" w:eastAsia="Calibri" w:hAnsi="Arial" w:cs="Arial"/>
          <w:sz w:val="24"/>
          <w:szCs w:val="24"/>
        </w:rPr>
      </w:pPr>
    </w:p>
    <w:p w:rsidR="00FA4CA3" w:rsidRPr="00B026A5" w:rsidRDefault="00734737" w:rsidP="00FA4CA3">
      <w:pPr>
        <w:rPr>
          <w:rFonts w:ascii="Arial" w:eastAsia="Calibri" w:hAnsi="Arial" w:cs="Arial"/>
          <w:sz w:val="24"/>
          <w:szCs w:val="24"/>
        </w:rPr>
      </w:pPr>
      <w:r w:rsidRPr="00B026A5">
        <w:rPr>
          <w:rFonts w:ascii="Arial" w:eastAsia="Calibri" w:hAnsi="Arial" w:cs="Arial"/>
          <w:sz w:val="24"/>
          <w:szCs w:val="24"/>
          <w:u w:val="single"/>
          <w:lang w:val="cy-GB"/>
        </w:rPr>
        <w:t>Argymhelliad 8:</w:t>
      </w:r>
      <w:r w:rsidRPr="00B026A5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Pr="00B026A5">
        <w:rPr>
          <w:rFonts w:ascii="Arial" w:eastAsia="Calibri" w:hAnsi="Arial" w:cs="Arial"/>
          <w:sz w:val="24"/>
          <w:szCs w:val="24"/>
          <w:u w:val="single"/>
          <w:lang w:val="cy-GB"/>
        </w:rPr>
        <w:t>Taliadau mynediad i amgueddfeydd</w:t>
      </w:r>
      <w:r w:rsidRPr="00B026A5">
        <w:rPr>
          <w:rFonts w:ascii="Arial" w:eastAsia="Calibri" w:hAnsi="Arial" w:cs="Arial"/>
          <w:sz w:val="24"/>
          <w:szCs w:val="24"/>
          <w:lang w:val="cy-GB"/>
        </w:rPr>
        <w:t xml:space="preserve">  </w:t>
      </w:r>
    </w:p>
    <w:p w:rsidR="00465532" w:rsidRDefault="00734737" w:rsidP="00244FC6">
      <w:pPr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cy-GB"/>
        </w:rPr>
        <w:t>Rwy'n cydnabod bod yna ddiffyg eglurder ynglŷn â pham y mae rhai amgueddfeydd yn codi tâl, tra nad yw eraill yn gwneud hynny. Rwyf wedi gofyn i waith ddechrau ar gomisiynu adolygiad o daliadau mynediad i amgueddfeydd, er mwyn sicrhau eglurder ar gyfer y sector ac ar gyfer ymwelwyr. Ni fydd hyn yn newid polisi Llywodraeth Cymru o fynediad am ddim i'n Hamgueddfeydd Cenedlaethol.</w:t>
      </w:r>
    </w:p>
    <w:p w:rsidR="00465532" w:rsidRPr="00B026A5" w:rsidRDefault="00A14A0F" w:rsidP="00FA4CA3">
      <w:pPr>
        <w:ind w:left="360"/>
        <w:contextualSpacing/>
        <w:rPr>
          <w:rFonts w:ascii="Arial" w:eastAsia="Calibri" w:hAnsi="Arial" w:cs="Arial"/>
          <w:sz w:val="24"/>
          <w:szCs w:val="24"/>
        </w:rPr>
      </w:pPr>
    </w:p>
    <w:p w:rsidR="00465532" w:rsidRPr="00945500" w:rsidRDefault="00734737" w:rsidP="00FA4CA3">
      <w:pPr>
        <w:rPr>
          <w:rFonts w:ascii="Arial" w:eastAsia="Calibri" w:hAnsi="Arial" w:cs="Arial"/>
          <w:sz w:val="24"/>
          <w:szCs w:val="24"/>
          <w:u w:val="single"/>
        </w:rPr>
      </w:pPr>
      <w:r w:rsidRPr="00945500">
        <w:rPr>
          <w:rFonts w:ascii="Arial" w:eastAsia="Calibri" w:hAnsi="Arial" w:cs="Arial"/>
          <w:sz w:val="24"/>
          <w:szCs w:val="24"/>
          <w:u w:val="single"/>
          <w:lang w:val="cy-GB"/>
        </w:rPr>
        <w:t>Argymhelliad 9:</w:t>
      </w:r>
      <w:r w:rsidRPr="00945500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Pr="00945500">
        <w:rPr>
          <w:rFonts w:ascii="Arial" w:eastAsia="Calibri" w:hAnsi="Arial" w:cs="Arial"/>
          <w:sz w:val="24"/>
          <w:szCs w:val="24"/>
          <w:u w:val="single"/>
          <w:lang w:val="cy-GB"/>
        </w:rPr>
        <w:t>Gostyngiad yn yr Ardrethi Annomestig Cenedlaethol</w:t>
      </w:r>
      <w:r w:rsidRPr="00945500">
        <w:rPr>
          <w:rFonts w:ascii="Arial" w:eastAsia="Calibri" w:hAnsi="Arial" w:cs="Arial"/>
          <w:sz w:val="24"/>
          <w:szCs w:val="24"/>
          <w:lang w:val="cy-GB"/>
        </w:rPr>
        <w:t xml:space="preserve">  </w:t>
      </w:r>
    </w:p>
    <w:p w:rsidR="00465532" w:rsidRPr="00945500" w:rsidRDefault="00734737" w:rsidP="00945500">
      <w:pPr>
        <w:rPr>
          <w:rFonts w:ascii="Arial" w:eastAsia="Calibri" w:hAnsi="Arial" w:cs="Arial"/>
          <w:sz w:val="24"/>
          <w:szCs w:val="24"/>
        </w:rPr>
      </w:pPr>
      <w:r w:rsidRPr="00945500">
        <w:rPr>
          <w:rFonts w:ascii="Arial" w:eastAsiaTheme="minorHAnsi" w:hAnsi="Arial" w:cs="Arial"/>
          <w:color w:val="000000"/>
          <w:sz w:val="24"/>
          <w:szCs w:val="24"/>
          <w:lang w:val="cy-GB"/>
        </w:rPr>
        <w:t>Byddai cyfle i amrywio'r ardrethi busnes ar gyfer amgueddfeydd yn fater i Lywodraeth Cymru ei ystyried yn y dyfodol.</w:t>
      </w:r>
    </w:p>
    <w:p w:rsidR="00023776" w:rsidRDefault="00A14A0F" w:rsidP="00B111F9">
      <w:pPr>
        <w:ind w:left="360"/>
        <w:contextualSpacing/>
        <w:rPr>
          <w:rFonts w:ascii="Arial" w:eastAsia="Calibri" w:hAnsi="Arial" w:cs="Arial"/>
          <w:sz w:val="24"/>
          <w:szCs w:val="24"/>
        </w:rPr>
      </w:pPr>
    </w:p>
    <w:p w:rsidR="00FA4CA3" w:rsidRPr="00B026A5" w:rsidRDefault="00734737" w:rsidP="009B73A6">
      <w:pPr>
        <w:contextualSpacing/>
        <w:rPr>
          <w:rFonts w:ascii="Arial" w:eastAsia="Calibri" w:hAnsi="Arial" w:cs="Arial"/>
          <w:sz w:val="24"/>
          <w:szCs w:val="24"/>
        </w:rPr>
      </w:pPr>
      <w:r w:rsidRPr="00B026A5">
        <w:rPr>
          <w:rFonts w:ascii="Arial" w:eastAsia="Calibri" w:hAnsi="Arial" w:cs="Arial"/>
          <w:sz w:val="24"/>
          <w:szCs w:val="24"/>
          <w:u w:val="single"/>
          <w:lang w:val="cy-GB"/>
        </w:rPr>
        <w:t>Argymhelliad 10:</w:t>
      </w:r>
      <w:r w:rsidRPr="00B026A5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Pr="00B026A5">
        <w:rPr>
          <w:rFonts w:ascii="Arial" w:eastAsia="Calibri" w:hAnsi="Arial" w:cs="Arial"/>
          <w:sz w:val="24"/>
          <w:szCs w:val="24"/>
          <w:u w:val="single"/>
          <w:lang w:val="cy-GB"/>
        </w:rPr>
        <w:t>Cefnogaeth Llywodraeth Cymru a datblygu amgueddfeydd</w:t>
      </w:r>
      <w:r w:rsidRPr="00B026A5">
        <w:rPr>
          <w:rFonts w:ascii="Arial" w:eastAsia="Calibri" w:hAnsi="Arial" w:cs="Arial"/>
          <w:sz w:val="24"/>
          <w:szCs w:val="24"/>
          <w:lang w:val="cy-GB"/>
        </w:rPr>
        <w:t xml:space="preserve">  </w:t>
      </w:r>
    </w:p>
    <w:p w:rsidR="00FA4CA3" w:rsidRPr="00B026A5" w:rsidRDefault="00734737">
      <w:r>
        <w:rPr>
          <w:rFonts w:ascii="Arial" w:eastAsia="Calibri" w:hAnsi="Arial" w:cs="Arial"/>
          <w:sz w:val="24"/>
          <w:szCs w:val="24"/>
          <w:lang w:val="cy-GB"/>
        </w:rPr>
        <w:t xml:space="preserve">Rwyf wedi gofyn i swyddogion archwilio'r cyfleoedd a gyflwynir gan Ddeddf Cenedlaethau'r Dyfodol (Cymru) 2015 ar gyfer cyflawni'r argymhelliad hwn.  </w:t>
      </w:r>
    </w:p>
    <w:sectPr w:rsidR="00FA4CA3" w:rsidRPr="00B026A5" w:rsidSect="009B73A6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27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A0F" w:rsidRDefault="00A14A0F">
      <w:r>
        <w:separator/>
      </w:r>
    </w:p>
  </w:endnote>
  <w:endnote w:type="continuationSeparator" w:id="0">
    <w:p w:rsidR="00A14A0F" w:rsidRDefault="00A1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eGothic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0E2" w:rsidRDefault="00734737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CB70E2" w:rsidRDefault="00A14A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0E2" w:rsidRDefault="00734737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7FA3">
      <w:rPr>
        <w:rStyle w:val="PageNumber"/>
        <w:noProof/>
      </w:rPr>
      <w:t>2</w:t>
    </w:r>
    <w:r>
      <w:rPr>
        <w:rStyle w:val="PageNumber"/>
      </w:rPr>
      <w:fldChar w:fldCharType="end"/>
    </w:r>
  </w:p>
  <w:p w:rsidR="00CB70E2" w:rsidRDefault="00A14A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0E2" w:rsidRPr="005D2A41" w:rsidRDefault="00734737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F903C2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CB70E2" w:rsidRPr="00A845A9" w:rsidRDefault="00A14A0F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A0F" w:rsidRDefault="00A14A0F">
      <w:r>
        <w:separator/>
      </w:r>
    </w:p>
  </w:footnote>
  <w:footnote w:type="continuationSeparator" w:id="0">
    <w:p w:rsidR="00A14A0F" w:rsidRDefault="00A14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0E2" w:rsidRDefault="00734737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3" name="Picture 3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B70E2" w:rsidRDefault="00A14A0F">
    <w:pPr>
      <w:pStyle w:val="Header"/>
    </w:pPr>
  </w:p>
  <w:p w:rsidR="00CB70E2" w:rsidRDefault="00A14A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5ADF"/>
    <w:multiLevelType w:val="hybridMultilevel"/>
    <w:tmpl w:val="7584D1AA"/>
    <w:lvl w:ilvl="0" w:tplc="DA2A18FC">
      <w:start w:val="1"/>
      <w:numFmt w:val="decimal"/>
      <w:lvlText w:val="%1."/>
      <w:lvlJc w:val="left"/>
      <w:pPr>
        <w:ind w:left="720" w:hanging="720"/>
      </w:pPr>
      <w:rPr>
        <w:rFonts w:hint="default"/>
        <w:b/>
        <w:color w:val="auto"/>
        <w:sz w:val="24"/>
        <w:szCs w:val="24"/>
      </w:rPr>
    </w:lvl>
    <w:lvl w:ilvl="1" w:tplc="BE382378">
      <w:start w:val="1"/>
      <w:numFmt w:val="lowerLetter"/>
      <w:lvlText w:val="%2."/>
      <w:lvlJc w:val="left"/>
      <w:pPr>
        <w:ind w:left="1440" w:hanging="360"/>
      </w:pPr>
    </w:lvl>
    <w:lvl w:ilvl="2" w:tplc="25382EA6" w:tentative="1">
      <w:start w:val="1"/>
      <w:numFmt w:val="lowerRoman"/>
      <w:lvlText w:val="%3."/>
      <w:lvlJc w:val="right"/>
      <w:pPr>
        <w:ind w:left="2160" w:hanging="180"/>
      </w:pPr>
    </w:lvl>
    <w:lvl w:ilvl="3" w:tplc="F576311A" w:tentative="1">
      <w:start w:val="1"/>
      <w:numFmt w:val="decimal"/>
      <w:lvlText w:val="%4."/>
      <w:lvlJc w:val="left"/>
      <w:pPr>
        <w:ind w:left="2880" w:hanging="360"/>
      </w:pPr>
    </w:lvl>
    <w:lvl w:ilvl="4" w:tplc="14123538" w:tentative="1">
      <w:start w:val="1"/>
      <w:numFmt w:val="lowerLetter"/>
      <w:lvlText w:val="%5."/>
      <w:lvlJc w:val="left"/>
      <w:pPr>
        <w:ind w:left="3600" w:hanging="360"/>
      </w:pPr>
    </w:lvl>
    <w:lvl w:ilvl="5" w:tplc="FA1E1924" w:tentative="1">
      <w:start w:val="1"/>
      <w:numFmt w:val="lowerRoman"/>
      <w:lvlText w:val="%6."/>
      <w:lvlJc w:val="right"/>
      <w:pPr>
        <w:ind w:left="4320" w:hanging="180"/>
      </w:pPr>
    </w:lvl>
    <w:lvl w:ilvl="6" w:tplc="C88C49D4" w:tentative="1">
      <w:start w:val="1"/>
      <w:numFmt w:val="decimal"/>
      <w:lvlText w:val="%7."/>
      <w:lvlJc w:val="left"/>
      <w:pPr>
        <w:ind w:left="5040" w:hanging="360"/>
      </w:pPr>
    </w:lvl>
    <w:lvl w:ilvl="7" w:tplc="B5622050" w:tentative="1">
      <w:start w:val="1"/>
      <w:numFmt w:val="lowerLetter"/>
      <w:lvlText w:val="%8."/>
      <w:lvlJc w:val="left"/>
      <w:pPr>
        <w:ind w:left="5760" w:hanging="360"/>
      </w:pPr>
    </w:lvl>
    <w:lvl w:ilvl="8" w:tplc="0FDA901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96E"/>
    <w:rsid w:val="00097FA3"/>
    <w:rsid w:val="0029716A"/>
    <w:rsid w:val="00473141"/>
    <w:rsid w:val="005656C1"/>
    <w:rsid w:val="00734737"/>
    <w:rsid w:val="007B63F1"/>
    <w:rsid w:val="00A14A0F"/>
    <w:rsid w:val="00BF7640"/>
    <w:rsid w:val="00D2396E"/>
    <w:rsid w:val="00F9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CA3"/>
    <w:pPr>
      <w:spacing w:after="0" w:line="240" w:lineRule="auto"/>
    </w:pPr>
    <w:rPr>
      <w:rFonts w:ascii="TradeGothic" w:eastAsia="Times New Roman" w:hAnsi="TradeGothic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FA4CA3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FA4C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4CA3"/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FA4CA3"/>
    <w:rPr>
      <w:rFonts w:ascii="Arial" w:eastAsia="Times New Roman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rsid w:val="00FA4CA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A4CA3"/>
    <w:rPr>
      <w:rFonts w:ascii="TradeGothic" w:eastAsia="Times New Roman" w:hAnsi="TradeGothic" w:cs="Times New Roman"/>
      <w:szCs w:val="20"/>
    </w:rPr>
  </w:style>
  <w:style w:type="paragraph" w:styleId="Footer">
    <w:name w:val="footer"/>
    <w:basedOn w:val="Normal"/>
    <w:link w:val="FooterChar"/>
    <w:rsid w:val="00FA4C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A4CA3"/>
    <w:rPr>
      <w:rFonts w:ascii="TradeGothic" w:eastAsia="Times New Roman" w:hAnsi="TradeGothic" w:cs="Times New Roman"/>
      <w:szCs w:val="20"/>
    </w:rPr>
  </w:style>
  <w:style w:type="character" w:styleId="Hyperlink">
    <w:name w:val="Hyperlink"/>
    <w:rsid w:val="00FA4CA3"/>
    <w:rPr>
      <w:color w:val="0000FF"/>
      <w:u w:val="single"/>
    </w:rPr>
  </w:style>
  <w:style w:type="character" w:styleId="PageNumber">
    <w:name w:val="page number"/>
    <w:basedOn w:val="DefaultParagraphFont"/>
    <w:rsid w:val="00FA4CA3"/>
  </w:style>
  <w:style w:type="paragraph" w:styleId="ListParagraph">
    <w:name w:val="List Paragraph"/>
    <w:basedOn w:val="Normal"/>
    <w:uiPriority w:val="34"/>
    <w:qFormat/>
    <w:rsid w:val="00FA4CA3"/>
    <w:pPr>
      <w:spacing w:after="200" w:line="276" w:lineRule="auto"/>
      <w:ind w:left="720"/>
      <w:contextualSpacing/>
    </w:pPr>
    <w:rPr>
      <w:rFonts w:ascii="Arial" w:eastAsiaTheme="minorHAnsi" w:hAnsi="Arial" w:cstheme="minorBidi"/>
      <w:sz w:val="24"/>
      <w:szCs w:val="22"/>
    </w:rPr>
  </w:style>
  <w:style w:type="character" w:customStyle="1" w:styleId="telephonenormal1">
    <w:name w:val="telephonenormal1"/>
    <w:basedOn w:val="DefaultParagraphFont"/>
    <w:rsid w:val="000250EA"/>
    <w:rPr>
      <w:b/>
      <w:bCs/>
    </w:rPr>
  </w:style>
  <w:style w:type="paragraph" w:customStyle="1" w:styleId="Default">
    <w:name w:val="Default"/>
    <w:rsid w:val="00B111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0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04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CA3"/>
    <w:pPr>
      <w:spacing w:after="0" w:line="240" w:lineRule="auto"/>
    </w:pPr>
    <w:rPr>
      <w:rFonts w:ascii="TradeGothic" w:eastAsia="Times New Roman" w:hAnsi="TradeGothic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FA4CA3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FA4C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4CA3"/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FA4CA3"/>
    <w:rPr>
      <w:rFonts w:ascii="Arial" w:eastAsia="Times New Roman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rsid w:val="00FA4CA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A4CA3"/>
    <w:rPr>
      <w:rFonts w:ascii="TradeGothic" w:eastAsia="Times New Roman" w:hAnsi="TradeGothic" w:cs="Times New Roman"/>
      <w:szCs w:val="20"/>
    </w:rPr>
  </w:style>
  <w:style w:type="paragraph" w:styleId="Footer">
    <w:name w:val="footer"/>
    <w:basedOn w:val="Normal"/>
    <w:link w:val="FooterChar"/>
    <w:rsid w:val="00FA4C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A4CA3"/>
    <w:rPr>
      <w:rFonts w:ascii="TradeGothic" w:eastAsia="Times New Roman" w:hAnsi="TradeGothic" w:cs="Times New Roman"/>
      <w:szCs w:val="20"/>
    </w:rPr>
  </w:style>
  <w:style w:type="character" w:styleId="Hyperlink">
    <w:name w:val="Hyperlink"/>
    <w:rsid w:val="00FA4CA3"/>
    <w:rPr>
      <w:color w:val="0000FF"/>
      <w:u w:val="single"/>
    </w:rPr>
  </w:style>
  <w:style w:type="character" w:styleId="PageNumber">
    <w:name w:val="page number"/>
    <w:basedOn w:val="DefaultParagraphFont"/>
    <w:rsid w:val="00FA4CA3"/>
  </w:style>
  <w:style w:type="paragraph" w:styleId="ListParagraph">
    <w:name w:val="List Paragraph"/>
    <w:basedOn w:val="Normal"/>
    <w:uiPriority w:val="34"/>
    <w:qFormat/>
    <w:rsid w:val="00FA4CA3"/>
    <w:pPr>
      <w:spacing w:after="200" w:line="276" w:lineRule="auto"/>
      <w:ind w:left="720"/>
      <w:contextualSpacing/>
    </w:pPr>
    <w:rPr>
      <w:rFonts w:ascii="Arial" w:eastAsiaTheme="minorHAnsi" w:hAnsi="Arial" w:cstheme="minorBidi"/>
      <w:sz w:val="24"/>
      <w:szCs w:val="22"/>
    </w:rPr>
  </w:style>
  <w:style w:type="character" w:customStyle="1" w:styleId="telephonenormal1">
    <w:name w:val="telephonenormal1"/>
    <w:basedOn w:val="DefaultParagraphFont"/>
    <w:rsid w:val="000250EA"/>
    <w:rPr>
      <w:b/>
      <w:bCs/>
    </w:rPr>
  </w:style>
  <w:style w:type="paragraph" w:customStyle="1" w:styleId="Default">
    <w:name w:val="Default"/>
    <w:rsid w:val="00B111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0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04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gov.wales/topics/cultureandsport/museums-archives-libraries/museums/review/?lang=e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2016-03-29T23:00:00+00:00</Meeting_x0020_Date>
    <Assembly xmlns="a4e7e3ba-90a1-4b0a-844f-73b076486bd6">4</Assembly>
  </documentManagement>
</p:properties>
</file>

<file path=customXml/itemProps1.xml><?xml version="1.0" encoding="utf-8"?>
<ds:datastoreItem xmlns:ds="http://schemas.openxmlformats.org/officeDocument/2006/customXml" ds:itemID="{01AD217D-B66C-4446-AEFA-F83EC22CDC09}"/>
</file>

<file path=customXml/itemProps2.xml><?xml version="1.0" encoding="utf-8"?>
<ds:datastoreItem xmlns:ds="http://schemas.openxmlformats.org/officeDocument/2006/customXml" ds:itemID="{12398592-AF5A-4B27-90AB-31A85A5AB3A8}"/>
</file>

<file path=customXml/itemProps3.xml><?xml version="1.0" encoding="utf-8"?>
<ds:datastoreItem xmlns:ds="http://schemas.openxmlformats.org/officeDocument/2006/customXml" ds:itemID="{27CED0E9-2B50-43D8-83B6-68780CEED9D5}"/>
</file>

<file path=customXml/itemProps4.xml><?xml version="1.0" encoding="utf-8"?>
<ds:datastoreItem xmlns:ds="http://schemas.openxmlformats.org/officeDocument/2006/customXml" ds:itemID="{E1781D94-095D-437A-8378-A5C15AA6F976}"/>
</file>

<file path=docProps/app.xml><?xml version="1.0" encoding="utf-8"?>
<Properties xmlns="http://schemas.openxmlformats.org/officeDocument/2006/extended-properties" xmlns:vt="http://schemas.openxmlformats.org/officeDocument/2006/docPropsVTypes">
  <Template>28EFCD16</Template>
  <TotalTime>1</TotalTime>
  <Pages>1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Ymateb i'r adroddiad Adolygiad Arbenigol ar y Ddarpariaeth o Amgueddfeydd Lleol yng Nghymru 2015 </dc:title>
  <dc:creator>Whittaker, Carol (EST - MALD)</dc:creator>
  <cp:lastModifiedBy>Williams, Zara (Perm Sec  - Cabinet Division)</cp:lastModifiedBy>
  <cp:revision>2</cp:revision>
  <cp:lastPrinted>2016-03-23T17:15:00Z</cp:lastPrinted>
  <dcterms:created xsi:type="dcterms:W3CDTF">2016-03-30T08:27:00Z</dcterms:created>
  <dcterms:modified xsi:type="dcterms:W3CDTF">2016-03-30T08:27:00Z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 [system]">
    <vt:lpwstr/>
  </property>
  <property fmtid="{D5CDD505-2E9C-101B-9397-08002B2CF9AE}" pid="7" name="Objective-CreationStamp">
    <vt:filetime>2016-03-24T12:25:04Z</vt:filetime>
  </property>
  <property fmtid="{D5CDD505-2E9C-101B-9397-08002B2CF9AE}" pid="8" name="Objective-Date Acquired [system]">
    <vt:lpwstr/>
  </property>
  <property fmtid="{D5CDD505-2E9C-101B-9397-08002B2CF9AE}" pid="9" name="Objective-DatePublished">
    <vt:filetime>2016-03-29T12:25:09Z</vt:filetime>
  </property>
  <property fmtid="{D5CDD505-2E9C-101B-9397-08002B2CF9AE}" pid="10" name="Objective-FileNumber">
    <vt:lpwstr>qA1229137</vt:lpwstr>
  </property>
  <property fmtid="{D5CDD505-2E9C-101B-9397-08002B2CF9AE}" pid="11" name="Objective-Id">
    <vt:lpwstr>A13717028</vt:lpwstr>
  </property>
  <property fmtid="{D5CDD505-2E9C-101B-9397-08002B2CF9AE}" pid="12" name="Objective-IsApproved">
    <vt:bool>false</vt:bool>
  </property>
  <property fmtid="{D5CDD505-2E9C-101B-9397-08002B2CF9AE}" pid="13" name="Objective-IsPublished">
    <vt:bool>true</vt:bool>
  </property>
  <property fmtid="{D5CDD505-2E9C-101B-9397-08002B2CF9AE}" pid="14" name="Objective-Language [system]">
    <vt:lpwstr>Welsh (cym)</vt:lpwstr>
  </property>
  <property fmtid="{D5CDD505-2E9C-101B-9397-08002B2CF9AE}" pid="15" name="Objective-ModificationStamp">
    <vt:filetime>2016-03-29T12:25:05Z</vt:filetime>
  </property>
  <property fmtid="{D5CDD505-2E9C-101B-9397-08002B2CF9AE}" pid="16" name="Objective-Official Translation [system]">
    <vt:lpwstr/>
  </property>
  <property fmtid="{D5CDD505-2E9C-101B-9397-08002B2CF9AE}" pid="17" name="Objective-Owner">
    <vt:lpwstr>Willans, Karen (ESNR-Tourism, Heritage &amp; Sport-MALD)</vt:lpwstr>
  </property>
  <property fmtid="{D5CDD505-2E9C-101B-9397-08002B2CF9AE}" pid="18" name="Objective-Parent">
    <vt:lpwstr>CyMAL - Ministerial Advice - 2016 - MA-P-KS-1438-16 - Written Statement - Expert Review of Local Museums</vt:lpwstr>
  </property>
  <property fmtid="{D5CDD505-2E9C-101B-9397-08002B2CF9AE}" pid="19" name="Objective-Path">
    <vt:lpwstr>Objective Global Folder:Corporate File Plan:GOVERNMENT BUSINESS:Government Business - Ministerial Portfolios:NAfW - Term 4:Government Business - Deputy Minister for Culture, Sport &amp; Tourism:Ken Skates - Deputy Minister for Culture, Sport &amp; Tourism - Minis</vt:lpwstr>
  </property>
  <property fmtid="{D5CDD505-2E9C-101B-9397-08002B2CF9AE}" pid="20" name="Objective-State">
    <vt:lpwstr>Published</vt:lpwstr>
  </property>
  <property fmtid="{D5CDD505-2E9C-101B-9397-08002B2CF9AE}" pid="21" name="Objective-Title">
    <vt:lpwstr>CyMAL - Ministerial Advice - 2016 - MA-P-KS-1438-16 - Written Statement - Expert Review of Local Museums - Doc 1 -  Statement - Welsh - 16-Mar-2016</vt:lpwstr>
  </property>
  <property fmtid="{D5CDD505-2E9C-101B-9397-08002B2CF9AE}" pid="22" name="Objective-Version">
    <vt:lpwstr>3.0</vt:lpwstr>
  </property>
  <property fmtid="{D5CDD505-2E9C-101B-9397-08002B2CF9AE}" pid="23" name="Objective-VersionComment">
    <vt:lpwstr/>
  </property>
  <property fmtid="{D5CDD505-2E9C-101B-9397-08002B2CF9AE}" pid="24" name="Objective-VersionNumber">
    <vt:r8>3</vt:r8>
  </property>
  <property fmtid="{D5CDD505-2E9C-101B-9397-08002B2CF9AE}" pid="25" name="Objective-What to Keep [system]">
    <vt:lpwstr>No</vt:lpwstr>
  </property>
  <property fmtid="{D5CDD505-2E9C-101B-9397-08002B2CF9AE}" pid="26" name="ContentTypeId">
    <vt:lpwstr>0x010100C32B317B5CB4014E8FDC61FB98CB49750066DDDDA8424970449BEE8C4A4D2809D6</vt:lpwstr>
  </property>
</Properties>
</file>